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E" w:rsidRPr="00DD401F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08699E" w:rsidRDefault="00CB7746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Глава Еремизино-Борисовского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CB7746" w:rsidRPr="00DD401F" w:rsidRDefault="00CB7746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Тихорецкого района</w:t>
      </w:r>
    </w:p>
    <w:p w:rsidR="0008699E" w:rsidRPr="00DD401F" w:rsidRDefault="00CB7746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699E" w:rsidRPr="00DD401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В.И. Куликов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DD401F" w:rsidRDefault="00CB7746" w:rsidP="00CB7746">
      <w:pPr>
        <w:spacing w:before="60" w:after="0" w:line="240" w:lineRule="auto"/>
        <w:ind w:left="8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465918">
        <w:rPr>
          <w:rFonts w:ascii="Times New Roman" w:hAnsi="Times New Roman" w:cs="Times New Roman"/>
        </w:rPr>
        <w:t>29 ноября 2023</w:t>
      </w:r>
      <w:bookmarkStart w:id="0" w:name="_GoBack"/>
      <w:bookmarkEnd w:id="0"/>
    </w:p>
    <w:p w:rsidR="0008699E" w:rsidRPr="00D150CB" w:rsidRDefault="00CB7746" w:rsidP="00CB7746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>оказания услуг</w:t>
      </w:r>
      <w:proofErr w:type="gramEnd"/>
      <w:r w:rsidR="00625D48">
        <w:rPr>
          <w:rFonts w:ascii="Times New Roman" w:hAnsi="Times New Roman" w:cs="Times New Roman"/>
        </w:rPr>
        <w:t xml:space="preserve">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E237B1">
        <w:rPr>
          <w:rFonts w:ascii="Times New Roman" w:hAnsi="Times New Roman" w:cs="Times New Roman"/>
          <w:u w:val="single"/>
        </w:rPr>
        <w:t>Муниципальное казенное учреждение культуры «Сельская библиотека» Еремизино-Борисовского сельского поселения Тихорецкого района</w:t>
      </w:r>
      <w:r w:rsidRPr="0008699E">
        <w:rPr>
          <w:rFonts w:ascii="Times New Roman" w:hAnsi="Times New Roman" w:cs="Times New Roman"/>
          <w:u w:val="single"/>
        </w:rPr>
        <w:br/>
      </w:r>
      <w:r w:rsidR="00C7403F">
        <w:rPr>
          <w:rFonts w:ascii="Times New Roman" w:hAnsi="Times New Roman" w:cs="Times New Roman"/>
        </w:rPr>
        <w:t>на 2024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E237B1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E237B1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E237B1" w:rsidRPr="00DD401F" w:rsidRDefault="00E237B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E237B1" w:rsidRPr="00DD401F" w:rsidTr="007A2161">
        <w:trPr>
          <w:trHeight w:val="20"/>
        </w:trPr>
        <w:tc>
          <w:tcPr>
            <w:tcW w:w="15615" w:type="dxa"/>
            <w:gridSpan w:val="7"/>
          </w:tcPr>
          <w:p w:rsidR="00E237B1" w:rsidRPr="00E237B1" w:rsidRDefault="00E237B1" w:rsidP="00E237B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7B1">
              <w:rPr>
                <w:rFonts w:ascii="Times New Roman" w:hAnsi="Times New Roman" w:cs="Times New Roman"/>
                <w:b/>
              </w:rPr>
              <w:t>I. Доступность услуг для инвалидов</w:t>
            </w:r>
          </w:p>
        </w:tc>
      </w:tr>
      <w:tr w:rsidR="00E237B1" w:rsidRPr="00DD401F" w:rsidTr="0008699E">
        <w:trPr>
          <w:trHeight w:val="20"/>
        </w:trPr>
        <w:tc>
          <w:tcPr>
            <w:tcW w:w="421" w:type="dxa"/>
          </w:tcPr>
          <w:p w:rsidR="00E237B1" w:rsidRPr="00DD401F" w:rsidRDefault="00E237B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E237B1" w:rsidRPr="00DD401F" w:rsidRDefault="00E237B1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:rsidR="00CB7746" w:rsidRPr="00CB7746" w:rsidRDefault="00CB7746" w:rsidP="00CB7746">
            <w:pPr>
              <w:ind w:right="-85"/>
              <w:rPr>
                <w:rFonts w:ascii="Times New Roman" w:hAnsi="Times New Roman" w:cs="Times New Roman"/>
              </w:rPr>
            </w:pPr>
            <w:r w:rsidRPr="00CB7746">
              <w:rPr>
                <w:rFonts w:ascii="Times New Roman" w:hAnsi="Times New Roman" w:cs="Times New Roman"/>
              </w:rPr>
              <w:t>Обеспечение следующих условий доступности:</w:t>
            </w:r>
          </w:p>
          <w:p w:rsidR="00CB7746" w:rsidRDefault="00CB7746" w:rsidP="00CB7746">
            <w:pPr>
              <w:ind w:left="-85" w:right="-85"/>
              <w:rPr>
                <w:rFonts w:ascii="Times New Roman" w:hAnsi="Times New Roman" w:cs="Times New Roman"/>
              </w:rPr>
            </w:pPr>
            <w:r w:rsidRPr="00CB7746">
              <w:rPr>
                <w:rFonts w:ascii="Times New Roman" w:hAnsi="Times New Roman" w:cs="Times New Roman"/>
              </w:rPr>
              <w:t>- приобретение сменного кресла-коляски</w:t>
            </w:r>
          </w:p>
          <w:p w:rsidR="00C7403F" w:rsidRDefault="00C7403F" w:rsidP="00CB7746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C7403F" w:rsidRDefault="00C7403F" w:rsidP="00CB7746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CB7746" w:rsidRPr="00DD401F" w:rsidRDefault="00CB7746" w:rsidP="00CB774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7403F" w:rsidRDefault="00C7403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7403F" w:rsidRDefault="00C7403F" w:rsidP="00C7403F">
            <w:pPr>
              <w:rPr>
                <w:rFonts w:ascii="Times New Roman" w:hAnsi="Times New Roman" w:cs="Times New Roman"/>
              </w:rPr>
            </w:pPr>
          </w:p>
          <w:p w:rsidR="00E237B1" w:rsidRPr="00C7403F" w:rsidRDefault="00C7403F" w:rsidP="00C7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701" w:type="dxa"/>
          </w:tcPr>
          <w:p w:rsidR="00C7403F" w:rsidRPr="00C7403F" w:rsidRDefault="00C7403F" w:rsidP="00C740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7403F">
              <w:rPr>
                <w:rFonts w:ascii="Times New Roman" w:hAnsi="Times New Roman" w:cs="Times New Roman"/>
              </w:rPr>
              <w:t xml:space="preserve">Куликова </w:t>
            </w:r>
          </w:p>
          <w:p w:rsidR="00C7403F" w:rsidRPr="00C7403F" w:rsidRDefault="00C7403F" w:rsidP="00C740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7403F">
              <w:rPr>
                <w:rFonts w:ascii="Times New Roman" w:hAnsi="Times New Roman" w:cs="Times New Roman"/>
              </w:rPr>
              <w:t>Ольга</w:t>
            </w:r>
          </w:p>
          <w:p w:rsidR="00C7403F" w:rsidRPr="00C7403F" w:rsidRDefault="00C7403F" w:rsidP="00C740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7403F">
              <w:rPr>
                <w:rFonts w:ascii="Times New Roman" w:hAnsi="Times New Roman" w:cs="Times New Roman"/>
              </w:rPr>
              <w:t>Александровна</w:t>
            </w:r>
          </w:p>
          <w:p w:rsidR="00E237B1" w:rsidRPr="00DD401F" w:rsidRDefault="00C7403F" w:rsidP="00C740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7403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E237B1" w:rsidRPr="00DD401F" w:rsidRDefault="00E237B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237B1" w:rsidRPr="00DD401F" w:rsidRDefault="00E237B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6913" w:rsidRDefault="00906913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6913" w:rsidRDefault="00906913" w:rsidP="00906913">
      <w:pPr>
        <w:rPr>
          <w:rFonts w:ascii="Times New Roman" w:hAnsi="Times New Roman" w:cs="Times New Roman"/>
        </w:rPr>
      </w:pPr>
    </w:p>
    <w:p w:rsidR="0035568A" w:rsidRDefault="00906913" w:rsidP="0090691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МКУК «Сельская библиотека»</w:t>
      </w:r>
    </w:p>
    <w:p w:rsidR="00906913" w:rsidRPr="00906913" w:rsidRDefault="00906913" w:rsidP="00906913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Еремизино</w:t>
      </w:r>
      <w:proofErr w:type="spellEnd"/>
      <w:r>
        <w:rPr>
          <w:rFonts w:ascii="Times New Roman" w:hAnsi="Times New Roman" w:cs="Times New Roman"/>
        </w:rPr>
        <w:t xml:space="preserve">-Борисовского СП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Куликова О.А.</w:t>
      </w:r>
    </w:p>
    <w:sectPr w:rsidR="00906913" w:rsidRPr="00906913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65918"/>
    <w:rsid w:val="00480C74"/>
    <w:rsid w:val="004B1CB0"/>
    <w:rsid w:val="004B6043"/>
    <w:rsid w:val="004D507D"/>
    <w:rsid w:val="005157CF"/>
    <w:rsid w:val="005276A7"/>
    <w:rsid w:val="0057738E"/>
    <w:rsid w:val="00592799"/>
    <w:rsid w:val="005B3D2E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06913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C21C5"/>
    <w:rsid w:val="00BF016D"/>
    <w:rsid w:val="00C03CFE"/>
    <w:rsid w:val="00C735CA"/>
    <w:rsid w:val="00C7403F"/>
    <w:rsid w:val="00CB7746"/>
    <w:rsid w:val="00CF18DE"/>
    <w:rsid w:val="00D3475B"/>
    <w:rsid w:val="00D5210A"/>
    <w:rsid w:val="00D8075C"/>
    <w:rsid w:val="00DA4917"/>
    <w:rsid w:val="00DD401F"/>
    <w:rsid w:val="00DF6344"/>
    <w:rsid w:val="00E237B1"/>
    <w:rsid w:val="00E4080A"/>
    <w:rsid w:val="00E529F7"/>
    <w:rsid w:val="00E91FF2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</dc:creator>
  <cp:lastModifiedBy>user</cp:lastModifiedBy>
  <cp:revision>6</cp:revision>
  <cp:lastPrinted>2023-11-27T13:17:00Z</cp:lastPrinted>
  <dcterms:created xsi:type="dcterms:W3CDTF">2023-11-27T12:34:00Z</dcterms:created>
  <dcterms:modified xsi:type="dcterms:W3CDTF">2024-02-22T09:30:00Z</dcterms:modified>
</cp:coreProperties>
</file>