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3A0B16" w:rsidRPr="0073486A">
        <w:rPr>
          <w:rFonts w:ascii="Times New Roman" w:eastAsia="Times New Roman" w:hAnsi="Times New Roman" w:cs="Times New Roman"/>
          <w:sz w:val="28"/>
          <w:szCs w:val="28"/>
        </w:rPr>
        <w:t xml:space="preserve">Еремизино-Борисовского 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>сельского поселения о проделанной работе</w:t>
      </w:r>
    </w:p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397C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9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 год и задачах на 20</w:t>
      </w:r>
      <w:r w:rsidR="00A331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9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1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8F13F7" w:rsidRPr="003A0B16" w:rsidRDefault="008F13F7" w:rsidP="008F13F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3A0B16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Сегодня мы подводим итоги социально-экономического развития </w:t>
      </w:r>
      <w:r w:rsidR="003A0B16" w:rsidRPr="00011818">
        <w:rPr>
          <w:rFonts w:ascii="Times New Roman" w:hAnsi="Times New Roman"/>
          <w:sz w:val="28"/>
          <w:szCs w:val="28"/>
        </w:rPr>
        <w:t>Еремизино-Борисовского</w:t>
      </w:r>
      <w:r w:rsidRPr="000118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A0B16" w:rsidRPr="00011818">
        <w:rPr>
          <w:rFonts w:ascii="Times New Roman" w:hAnsi="Times New Roman"/>
          <w:sz w:val="28"/>
          <w:szCs w:val="28"/>
        </w:rPr>
        <w:t xml:space="preserve">Тихорецкого </w:t>
      </w:r>
      <w:r w:rsidRPr="00011818">
        <w:rPr>
          <w:rFonts w:ascii="Times New Roman" w:hAnsi="Times New Roman"/>
          <w:sz w:val="28"/>
          <w:szCs w:val="28"/>
        </w:rPr>
        <w:t xml:space="preserve"> района за 20</w:t>
      </w:r>
      <w:r w:rsidR="00397CD6">
        <w:rPr>
          <w:rFonts w:ascii="Times New Roman" w:hAnsi="Times New Roman"/>
          <w:sz w:val="28"/>
          <w:szCs w:val="28"/>
        </w:rPr>
        <w:t>2</w:t>
      </w:r>
      <w:r w:rsidR="0062094D">
        <w:rPr>
          <w:rFonts w:ascii="Times New Roman" w:hAnsi="Times New Roman"/>
          <w:sz w:val="28"/>
          <w:szCs w:val="28"/>
        </w:rPr>
        <w:t xml:space="preserve">1 </w:t>
      </w:r>
      <w:r w:rsidRPr="00011818">
        <w:rPr>
          <w:rFonts w:ascii="Times New Roman" w:hAnsi="Times New Roman"/>
          <w:sz w:val="28"/>
          <w:szCs w:val="28"/>
        </w:rPr>
        <w:t>год и намечаем задачи на ближайшую перспективу.</w:t>
      </w:r>
      <w:r w:rsidR="0073486A" w:rsidRPr="00011818">
        <w:rPr>
          <w:rFonts w:ascii="Times New Roman" w:hAnsi="Times New Roman"/>
          <w:sz w:val="28"/>
          <w:szCs w:val="28"/>
        </w:rPr>
        <w:t xml:space="preserve"> </w:t>
      </w:r>
      <w:r w:rsidR="0062094D">
        <w:rPr>
          <w:rFonts w:ascii="Times New Roman" w:hAnsi="Times New Roman"/>
          <w:sz w:val="28"/>
          <w:szCs w:val="28"/>
        </w:rPr>
        <w:t>Год был тяжелый</w:t>
      </w:r>
      <w:r w:rsidR="0073486A" w:rsidRPr="00011818">
        <w:rPr>
          <w:rFonts w:ascii="Times New Roman" w:hAnsi="Times New Roman"/>
          <w:sz w:val="28"/>
          <w:szCs w:val="28"/>
        </w:rPr>
        <w:t>, наполненный  напряженным трудом на  предприятиях и учреждениях, заботой об урожае в сельск</w:t>
      </w:r>
      <w:r w:rsidR="005A0CB1" w:rsidRPr="00011818">
        <w:rPr>
          <w:rFonts w:ascii="Times New Roman" w:hAnsi="Times New Roman"/>
          <w:sz w:val="28"/>
          <w:szCs w:val="28"/>
        </w:rPr>
        <w:t>ом</w:t>
      </w:r>
      <w:r w:rsidR="0073486A" w:rsidRPr="00011818">
        <w:rPr>
          <w:rFonts w:ascii="Times New Roman" w:hAnsi="Times New Roman"/>
          <w:sz w:val="28"/>
          <w:szCs w:val="28"/>
        </w:rPr>
        <w:t xml:space="preserve"> хозяйств</w:t>
      </w:r>
      <w:r w:rsidR="005A0CB1" w:rsidRPr="00011818">
        <w:rPr>
          <w:rFonts w:ascii="Times New Roman" w:hAnsi="Times New Roman"/>
          <w:sz w:val="28"/>
          <w:szCs w:val="28"/>
        </w:rPr>
        <w:t>е</w:t>
      </w:r>
      <w:r w:rsidR="0073486A" w:rsidRPr="00011818">
        <w:rPr>
          <w:rFonts w:ascii="Times New Roman" w:hAnsi="Times New Roman"/>
          <w:sz w:val="28"/>
          <w:szCs w:val="28"/>
        </w:rPr>
        <w:t>, повседневными делами на  личных подсобных хозяйствах, проведением социально-значимых мероприятий.</w:t>
      </w:r>
    </w:p>
    <w:p w:rsidR="0073486A" w:rsidRPr="00011818" w:rsidRDefault="0073486A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Деятельность администрации Еремизино-Борисовского сельского поселения Тихорецкого района </w:t>
      </w:r>
      <w:r w:rsidR="005A0CB1" w:rsidRPr="00011818">
        <w:rPr>
          <w:rFonts w:ascii="Times New Roman" w:hAnsi="Times New Roman"/>
          <w:sz w:val="28"/>
          <w:szCs w:val="28"/>
        </w:rPr>
        <w:t>направлена на</w:t>
      </w:r>
      <w:r w:rsidRPr="00011818">
        <w:rPr>
          <w:rFonts w:ascii="Times New Roman" w:hAnsi="Times New Roman"/>
          <w:sz w:val="28"/>
          <w:szCs w:val="28"/>
        </w:rPr>
        <w:t xml:space="preserve"> реализации полномочи</w:t>
      </w:r>
      <w:r w:rsidR="005A0CB1" w:rsidRPr="00011818">
        <w:rPr>
          <w:rFonts w:ascii="Times New Roman" w:hAnsi="Times New Roman"/>
          <w:sz w:val="28"/>
          <w:szCs w:val="28"/>
        </w:rPr>
        <w:t>й</w:t>
      </w:r>
      <w:r w:rsidRPr="00011818">
        <w:rPr>
          <w:rFonts w:ascii="Times New Roman" w:hAnsi="Times New Roman"/>
          <w:sz w:val="28"/>
          <w:szCs w:val="28"/>
        </w:rPr>
        <w:t xml:space="preserve"> по решению вопросов местного значения и достижению главной стратегической цели – повышению благосостояния и качества жизни жителей поселения. Весь год основные усилия администрации  направлены на  решение вопросов  местного значения, своевременное реагирование на обращения граждан,  совершенствование работы  в  рамках предоставленных    полномочий, создание благоприятных условий для  жителей поселения.</w:t>
      </w:r>
    </w:p>
    <w:p w:rsidR="0073486A" w:rsidRPr="00011818" w:rsidRDefault="0073486A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Благодаря взаимодействию с Советом депутатов,  руководителями организаций и  учреждений поселения, КФХ, общественностью,  органами государственной власти,  мы организовали   работу  по решению  наиболее  актуальных  проблем. </w:t>
      </w:r>
    </w:p>
    <w:p w:rsidR="0073486A" w:rsidRPr="00011818" w:rsidRDefault="0073486A" w:rsidP="004705E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В состав Еремизино-Борисовского сельского поселения входит 2 населенных пункта, общая численность населения составляет </w:t>
      </w:r>
      <w:r w:rsidR="004705EE" w:rsidRPr="00011818">
        <w:rPr>
          <w:rFonts w:ascii="Times New Roman" w:hAnsi="Times New Roman"/>
          <w:sz w:val="28"/>
          <w:szCs w:val="28"/>
        </w:rPr>
        <w:t>2</w:t>
      </w:r>
      <w:r w:rsidR="004705EE">
        <w:rPr>
          <w:rFonts w:ascii="Times New Roman" w:hAnsi="Times New Roman"/>
          <w:sz w:val="28"/>
          <w:szCs w:val="28"/>
        </w:rPr>
        <w:t>0</w:t>
      </w:r>
      <w:r w:rsidR="002D7C19">
        <w:rPr>
          <w:rFonts w:ascii="Times New Roman" w:hAnsi="Times New Roman"/>
          <w:sz w:val="28"/>
          <w:szCs w:val="28"/>
        </w:rPr>
        <w:t>04</w:t>
      </w:r>
      <w:r w:rsidR="004705EE">
        <w:rPr>
          <w:rFonts w:ascii="Times New Roman" w:hAnsi="Times New Roman"/>
          <w:sz w:val="28"/>
          <w:szCs w:val="28"/>
        </w:rPr>
        <w:t xml:space="preserve"> </w:t>
      </w:r>
      <w:r w:rsidR="004705EE" w:rsidRPr="004705EE">
        <w:rPr>
          <w:rFonts w:ascii="Times New Roman" w:hAnsi="Times New Roman"/>
          <w:sz w:val="28"/>
          <w:szCs w:val="28"/>
        </w:rPr>
        <w:t>человек, в том числе по</w:t>
      </w:r>
      <w:r w:rsidR="009B7DF1">
        <w:rPr>
          <w:rFonts w:ascii="Times New Roman" w:hAnsi="Times New Roman"/>
          <w:sz w:val="28"/>
          <w:szCs w:val="28"/>
        </w:rPr>
        <w:t xml:space="preserve">стоянного населения составляет </w:t>
      </w:r>
      <w:bookmarkStart w:id="0" w:name="_GoBack"/>
      <w:bookmarkEnd w:id="0"/>
      <w:r w:rsidR="009B7DF1">
        <w:rPr>
          <w:rFonts w:ascii="Times New Roman" w:hAnsi="Times New Roman"/>
          <w:sz w:val="28"/>
          <w:szCs w:val="28"/>
        </w:rPr>
        <w:t>1524</w:t>
      </w:r>
      <w:r w:rsidR="004705EE" w:rsidRPr="004705EE">
        <w:rPr>
          <w:rFonts w:ascii="Times New Roman" w:hAnsi="Times New Roman"/>
          <w:sz w:val="28"/>
          <w:szCs w:val="28"/>
        </w:rPr>
        <w:t xml:space="preserve"> человека.</w:t>
      </w:r>
    </w:p>
    <w:p w:rsidR="0073486A" w:rsidRPr="00011818" w:rsidRDefault="0073486A" w:rsidP="0001181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011818">
        <w:rPr>
          <w:rFonts w:ascii="Times New Roman" w:hAnsi="Times New Roman"/>
          <w:color w:val="000000"/>
          <w:sz w:val="28"/>
          <w:szCs w:val="28"/>
        </w:rPr>
        <w:t xml:space="preserve">          За </w:t>
      </w:r>
      <w:r w:rsidR="005A0CB1" w:rsidRPr="00011818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Pr="00011818">
        <w:rPr>
          <w:rFonts w:ascii="Times New Roman" w:hAnsi="Times New Roman"/>
          <w:color w:val="000000"/>
          <w:sz w:val="28"/>
          <w:szCs w:val="28"/>
        </w:rPr>
        <w:t xml:space="preserve"> в поселении:</w:t>
      </w:r>
    </w:p>
    <w:p w:rsidR="0073486A" w:rsidRPr="00830CC3" w:rsidRDefault="0073486A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color w:val="000000"/>
          <w:sz w:val="28"/>
          <w:szCs w:val="28"/>
        </w:rPr>
        <w:tab/>
      </w:r>
      <w:r w:rsidRPr="00830CC3">
        <w:rPr>
          <w:rFonts w:ascii="Times New Roman" w:hAnsi="Times New Roman"/>
          <w:sz w:val="28"/>
          <w:szCs w:val="28"/>
        </w:rPr>
        <w:t xml:space="preserve">- родилось -  </w:t>
      </w:r>
      <w:r w:rsidR="0062094D">
        <w:rPr>
          <w:rFonts w:ascii="Times New Roman" w:hAnsi="Times New Roman"/>
          <w:sz w:val="28"/>
          <w:szCs w:val="28"/>
        </w:rPr>
        <w:t>12</w:t>
      </w:r>
      <w:r w:rsidRPr="00830CC3">
        <w:rPr>
          <w:rFonts w:ascii="Times New Roman" w:hAnsi="Times New Roman"/>
          <w:sz w:val="28"/>
          <w:szCs w:val="28"/>
        </w:rPr>
        <w:t>малышей;</w:t>
      </w:r>
      <w:r w:rsidR="0062094D">
        <w:rPr>
          <w:rFonts w:ascii="Times New Roman" w:hAnsi="Times New Roman"/>
          <w:sz w:val="28"/>
          <w:szCs w:val="28"/>
        </w:rPr>
        <w:t xml:space="preserve"> </w:t>
      </w:r>
      <w:r w:rsidRPr="00830CC3">
        <w:rPr>
          <w:rFonts w:ascii="Times New Roman" w:hAnsi="Times New Roman"/>
          <w:sz w:val="28"/>
          <w:szCs w:val="28"/>
        </w:rPr>
        <w:tab/>
      </w:r>
    </w:p>
    <w:p w:rsidR="00011818" w:rsidRPr="00830CC3" w:rsidRDefault="0001181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30CC3">
        <w:rPr>
          <w:rFonts w:ascii="Times New Roman" w:hAnsi="Times New Roman"/>
          <w:sz w:val="28"/>
          <w:szCs w:val="28"/>
        </w:rPr>
        <w:t xml:space="preserve">          </w:t>
      </w:r>
      <w:r w:rsidR="0073486A" w:rsidRPr="00830CC3">
        <w:rPr>
          <w:rFonts w:ascii="Times New Roman" w:hAnsi="Times New Roman"/>
          <w:sz w:val="28"/>
          <w:szCs w:val="28"/>
        </w:rPr>
        <w:t xml:space="preserve">- умерло – </w:t>
      </w:r>
      <w:r w:rsidR="0062094D">
        <w:rPr>
          <w:rFonts w:ascii="Times New Roman" w:hAnsi="Times New Roman"/>
          <w:sz w:val="28"/>
          <w:szCs w:val="28"/>
        </w:rPr>
        <w:t>35</w:t>
      </w:r>
      <w:r w:rsidR="0073486A" w:rsidRPr="00830CC3">
        <w:rPr>
          <w:rFonts w:ascii="Times New Roman" w:hAnsi="Times New Roman"/>
          <w:sz w:val="28"/>
          <w:szCs w:val="28"/>
        </w:rPr>
        <w:t xml:space="preserve"> человек.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Для информирования населения о деятельности администрации и Совета поселения используется официальный сайт – </w:t>
      </w:r>
      <w:r w:rsidR="003A0B16" w:rsidRPr="00011818">
        <w:rPr>
          <w:rFonts w:ascii="Times New Roman" w:hAnsi="Times New Roman"/>
          <w:sz w:val="28"/>
          <w:szCs w:val="28"/>
        </w:rPr>
        <w:t>eremborsp.ru</w:t>
      </w:r>
      <w:r w:rsidRPr="00011818">
        <w:rPr>
          <w:rFonts w:ascii="Times New Roman" w:hAnsi="Times New Roman"/>
          <w:sz w:val="28"/>
          <w:szCs w:val="28"/>
        </w:rPr>
        <w:t>, где размещаются нормативные документы, график приема главы и сотрудников администрации.  Проводится регулярное информирование населения об актуальных событиях и мероприятиях в поселении.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 рамках реализации Федерального закона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</w:t>
      </w:r>
      <w:r w:rsidR="00FA3C8E" w:rsidRPr="00011818">
        <w:rPr>
          <w:rFonts w:ascii="Times New Roman" w:hAnsi="Times New Roman"/>
          <w:sz w:val="28"/>
          <w:szCs w:val="28"/>
        </w:rPr>
        <w:t xml:space="preserve">ных услуг в сельском поселении. Постоянно проводится </w:t>
      </w:r>
      <w:r w:rsidRPr="00011818">
        <w:rPr>
          <w:rFonts w:ascii="Times New Roman" w:hAnsi="Times New Roman"/>
          <w:sz w:val="28"/>
          <w:szCs w:val="28"/>
        </w:rPr>
        <w:t>работа по переводу муниципальных услуг в электронную форму путем размещения их на Портале государственных и муниципальных услуг (функций) Краснодарского края.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Деятельность администрации поселения в 20</w:t>
      </w:r>
      <w:r w:rsidR="00830CC3">
        <w:rPr>
          <w:rFonts w:ascii="Times New Roman" w:hAnsi="Times New Roman"/>
          <w:sz w:val="28"/>
          <w:szCs w:val="28"/>
        </w:rPr>
        <w:t>2</w:t>
      </w:r>
      <w:r w:rsidR="0062094D">
        <w:rPr>
          <w:rFonts w:ascii="Times New Roman" w:hAnsi="Times New Roman"/>
          <w:sz w:val="28"/>
          <w:szCs w:val="28"/>
        </w:rPr>
        <w:t>1</w:t>
      </w:r>
      <w:r w:rsidRPr="00011818">
        <w:rPr>
          <w:rFonts w:ascii="Times New Roman" w:hAnsi="Times New Roman"/>
          <w:sz w:val="28"/>
          <w:szCs w:val="28"/>
        </w:rPr>
        <w:t xml:space="preserve"> году проходила в тесном и конструктивном сотрудничестве с Советом поселения. </w:t>
      </w:r>
      <w:r w:rsidRPr="00011818">
        <w:rPr>
          <w:rFonts w:ascii="Times New Roman" w:hAnsi="Times New Roman"/>
          <w:bCs/>
          <w:sz w:val="28"/>
          <w:szCs w:val="28"/>
        </w:rPr>
        <w:t>Совет</w:t>
      </w:r>
      <w:r w:rsidRPr="00011818">
        <w:rPr>
          <w:rFonts w:ascii="Times New Roman" w:hAnsi="Times New Roman"/>
          <w:b/>
          <w:bCs/>
          <w:sz w:val="28"/>
          <w:szCs w:val="28"/>
        </w:rPr>
        <w:t> </w:t>
      </w:r>
      <w:r w:rsidR="00FA3C8E" w:rsidRPr="00011818">
        <w:rPr>
          <w:rFonts w:ascii="Times New Roman" w:hAnsi="Times New Roman"/>
          <w:sz w:val="28"/>
          <w:szCs w:val="28"/>
        </w:rPr>
        <w:t>Еремизино-Борисовского</w:t>
      </w:r>
      <w:r w:rsidRPr="00011818">
        <w:rPr>
          <w:rFonts w:ascii="Times New Roman" w:hAnsi="Times New Roman"/>
          <w:sz w:val="28"/>
          <w:szCs w:val="28"/>
        </w:rPr>
        <w:t xml:space="preserve"> сельского поселения  в </w:t>
      </w:r>
      <w:r w:rsidRPr="00011818">
        <w:rPr>
          <w:rFonts w:ascii="Times New Roman" w:hAnsi="Times New Roman"/>
          <w:sz w:val="28"/>
          <w:szCs w:val="28"/>
        </w:rPr>
        <w:lastRenderedPageBreak/>
        <w:t>действующем составе был сформирован на муниципальных выборах в сентябре 201</w:t>
      </w:r>
      <w:r w:rsidR="00F9010A">
        <w:rPr>
          <w:rFonts w:ascii="Times New Roman" w:hAnsi="Times New Roman"/>
          <w:sz w:val="28"/>
          <w:szCs w:val="28"/>
        </w:rPr>
        <w:t>9</w:t>
      </w:r>
      <w:r w:rsidRPr="00011818">
        <w:rPr>
          <w:rFonts w:ascii="Times New Roman" w:hAnsi="Times New Roman"/>
          <w:sz w:val="28"/>
          <w:szCs w:val="28"/>
        </w:rPr>
        <w:t xml:space="preserve"> года из 1</w:t>
      </w:r>
      <w:r w:rsidR="00FA3C8E" w:rsidRPr="00011818">
        <w:rPr>
          <w:rFonts w:ascii="Times New Roman" w:hAnsi="Times New Roman"/>
          <w:sz w:val="28"/>
          <w:szCs w:val="28"/>
        </w:rPr>
        <w:t>0</w:t>
      </w:r>
      <w:r w:rsidRPr="00011818">
        <w:rPr>
          <w:rFonts w:ascii="Times New Roman" w:hAnsi="Times New Roman"/>
          <w:sz w:val="28"/>
          <w:szCs w:val="28"/>
        </w:rPr>
        <w:t xml:space="preserve"> депутатов, представляющих интересы избирателей станицы </w:t>
      </w:r>
      <w:r w:rsidR="00FA3C8E" w:rsidRPr="00011818">
        <w:rPr>
          <w:rFonts w:ascii="Times New Roman" w:hAnsi="Times New Roman"/>
          <w:sz w:val="28"/>
          <w:szCs w:val="28"/>
        </w:rPr>
        <w:t xml:space="preserve">Еремизино-Борисовской и </w:t>
      </w:r>
      <w:r w:rsidRPr="00011818">
        <w:rPr>
          <w:rFonts w:ascii="Times New Roman" w:hAnsi="Times New Roman"/>
          <w:sz w:val="28"/>
          <w:szCs w:val="28"/>
        </w:rPr>
        <w:t xml:space="preserve"> хутора </w:t>
      </w:r>
      <w:r w:rsidR="00FA3C8E" w:rsidRPr="00011818">
        <w:rPr>
          <w:rFonts w:ascii="Times New Roman" w:hAnsi="Times New Roman"/>
          <w:sz w:val="28"/>
          <w:szCs w:val="28"/>
        </w:rPr>
        <w:t>Украинского</w:t>
      </w:r>
      <w:r w:rsidRPr="00011818">
        <w:rPr>
          <w:rFonts w:ascii="Times New Roman" w:hAnsi="Times New Roman"/>
          <w:sz w:val="28"/>
          <w:szCs w:val="28"/>
        </w:rPr>
        <w:t>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B5801">
        <w:rPr>
          <w:rFonts w:ascii="Times New Roman" w:hAnsi="Times New Roman"/>
          <w:sz w:val="28"/>
          <w:szCs w:val="28"/>
        </w:rPr>
        <w:t>Безусловно, клю</w:t>
      </w:r>
      <w:r w:rsidRPr="00011818">
        <w:rPr>
          <w:rFonts w:ascii="Times New Roman" w:hAnsi="Times New Roman"/>
          <w:sz w:val="28"/>
          <w:szCs w:val="28"/>
        </w:rPr>
        <w:t>чевыми вопросами, рассматриваемыми Советом поселения являлись вопросы утверждения бюджета и отчета о его исполнении.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Эффективность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в значительной степени зависит от исполнения бюджета поселения и </w:t>
      </w:r>
      <w:r>
        <w:rPr>
          <w:rFonts w:ascii="Times New Roman" w:hAnsi="Times New Roman"/>
          <w:sz w:val="28"/>
          <w:szCs w:val="28"/>
        </w:rPr>
        <w:t>в первую очередь от того, как пополняется бюджет собственными доходами от налоговых и неналоговых платежей.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Еремизино-Борисовское сельское поселение Тихорецкого района является преимущественно аграрным, поэтому состояние экономики зависит, во многом, от развития сельскохозяйственной отрасли.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Бюджетная система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12 месяцев 2021 года в бюджет Еремизино-Борисовского сельского поселения Тихорецкого района поступило налогов и других платежей в сумме 21404,4 млн. рублей, в том числе налоговые и неналоговые доходы (доходы поселения) 11246,8 млн. рублей (111,7 % к соответствующему периоду 2020 г.).  Годовое задание выполнено на 101,1 %.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Плановое задание по поступлению платежей в бюджет поселения за 12 месяцев  2021 года выполнено по: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-ЕСХН на 100%; 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-налогу на доходы физических лиц на 104,1%;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-земельному налогу на  100%; 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-налог на имущество физ.лиц на 100,6%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-арендной плате на имущество на 103%. 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 формирования доходов бюджета  Еремизино-Борисовского сельского поселения Тихорецкого района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989"/>
        <w:gridCol w:w="2909"/>
      </w:tblGrid>
      <w:tr w:rsidR="0062094D" w:rsidTr="006209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источника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поступления в 2021 году, тыс. руб.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в общей сумме поступлений, за 12 месяцев 2021г.</w:t>
            </w:r>
          </w:p>
        </w:tc>
      </w:tr>
      <w:tr w:rsidR="0062094D" w:rsidTr="006209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3353,5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29,8%</w:t>
            </w:r>
          </w:p>
        </w:tc>
      </w:tr>
      <w:tr w:rsidR="0062094D" w:rsidTr="006209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ЕСХН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2424,9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21,6%</w:t>
            </w:r>
          </w:p>
        </w:tc>
      </w:tr>
      <w:tr w:rsidR="0062094D" w:rsidTr="006209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Акцизы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1359,0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12,0%</w:t>
            </w:r>
          </w:p>
        </w:tc>
      </w:tr>
      <w:tr w:rsidR="0062094D" w:rsidTr="0062094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3695,5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4D" w:rsidRDefault="0062094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32,8%</w:t>
            </w:r>
          </w:p>
        </w:tc>
      </w:tr>
    </w:tbl>
    <w:p w:rsidR="0062094D" w:rsidRDefault="0062094D" w:rsidP="0062094D">
      <w:pPr>
        <w:pStyle w:val="a8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2094D" w:rsidRDefault="0062094D" w:rsidP="0062094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пополнения доходной части бюджета поселения Тихорецкого района еженедельно  производится уточнение налогооблагаемой базы в МРИ ФНС № 1 по Краснодарскому краю, рассылаются извещения  налогоплательщикам, отрабатываются списки недоимщиков, проводятся ежемесячные заседания балансовой комиссии. </w:t>
      </w:r>
    </w:p>
    <w:p w:rsidR="0062094D" w:rsidRDefault="0062094D" w:rsidP="0062094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Уточненный бюджет Еремизино-Борисовского сельского поселения на 31.12.2021 года по </w:t>
      </w:r>
      <w:r>
        <w:rPr>
          <w:rFonts w:ascii="Times New Roman" w:hAnsi="Times New Roman"/>
          <w:b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утвержден в сумме  24 млн. 280 тыс. 931 руб, фактически израсходовано бюджетных ассигнований в сумме 21 млн. 272 тыс. 203 руб.: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благоустройство и жилищно-коммунальное хозяйство     - 1 млн. 462 тыс. 489 руб.;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 - 6 млн. 399 тыс.255 руб., в том числе 3млн. 501 тыс. 800 руб. поступило из бюджета муниципального района;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дорожное хозяйство - 4 млн. 534 тыс. 227 руб., в том числе 2 млн. 509 тыс. 800 руб. поступило из краевого бюджета;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молодежная политика – 35 тыс.руб.;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-физическая культура и спорт – 30,0 тыс.руб;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политика - 458 тыс. 843 руб. (пенсии)</w:t>
      </w:r>
    </w:p>
    <w:p w:rsidR="0062094D" w:rsidRDefault="0062094D" w:rsidP="0062094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поселения в 2021 году исполнен на 90%.</w:t>
      </w:r>
    </w:p>
    <w:p w:rsidR="00011818" w:rsidRDefault="002D12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>Администрацией ведется постоянный  отраслевой контроль за поступлением налогов. Осуществляется  строгий  контроль за поступлением арендных платежей.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8A7463" w:rsidRPr="00352E68">
        <w:rPr>
          <w:rFonts w:ascii="Times New Roman" w:hAnsi="Times New Roman"/>
          <w:sz w:val="28"/>
          <w:szCs w:val="28"/>
        </w:rPr>
        <w:t>Администрацией ведется постоянный  отраслевой контроль за поступлением налогов. Осуществляется  строгий  контроль за поступлением арендных платежей.</w:t>
      </w:r>
    </w:p>
    <w:p w:rsidR="00FD5EC1" w:rsidRDefault="00FD5EC1" w:rsidP="00FD5EC1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A7463">
        <w:rPr>
          <w:rFonts w:ascii="Times New Roman" w:hAnsi="Times New Roman"/>
          <w:sz w:val="28"/>
          <w:szCs w:val="28"/>
        </w:rPr>
        <w:t>Поскольку наше поселение является аграрным, поэтому состояние экономики зависит, во многом, от развития сельскохозяйственной отрасли. Аграрный сектор в отчетном году добился хороших показателей в производстве продукции растениеводства.</w:t>
      </w:r>
    </w:p>
    <w:p w:rsidR="0062094D" w:rsidRPr="0062094D" w:rsidRDefault="0062094D" w:rsidP="0062094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2094D">
        <w:rPr>
          <w:rFonts w:ascii="Times New Roman" w:hAnsi="Times New Roman"/>
          <w:sz w:val="28"/>
          <w:szCs w:val="28"/>
        </w:rPr>
        <w:t>Сельскохозяйственное производство осуществляется на территории  Еремизино-Борисовского сельского поселения Тихорецкого района  крупным сельхозпредприятием  - ООО «Заря</w:t>
      </w:r>
      <w:r w:rsidRPr="0062094D">
        <w:rPr>
          <w:rFonts w:ascii="Times New Roman" w:hAnsi="Times New Roman"/>
          <w:color w:val="000000"/>
          <w:sz w:val="28"/>
          <w:szCs w:val="28"/>
        </w:rPr>
        <w:t xml:space="preserve">»,   13 </w:t>
      </w:r>
      <w:r w:rsidRPr="0062094D">
        <w:rPr>
          <w:rFonts w:ascii="Times New Roman" w:hAnsi="Times New Roman"/>
          <w:sz w:val="28"/>
          <w:szCs w:val="28"/>
        </w:rPr>
        <w:t>– КФХ и  633-  ЛПХ.</w:t>
      </w:r>
    </w:p>
    <w:p w:rsidR="0062094D" w:rsidRPr="0062094D" w:rsidRDefault="0062094D" w:rsidP="0062094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2094D">
        <w:rPr>
          <w:rFonts w:ascii="Times New Roman" w:hAnsi="Times New Roman"/>
          <w:sz w:val="28"/>
          <w:szCs w:val="28"/>
        </w:rPr>
        <w:t>2021 год – год продолжения действия государственной поддержки в виде субсидий для личных подсобных хозяйств, а также организаций и лиц, осуществляющих предпринимательскую деятельность, на производство продукции животноводства, искусственному осеменению, строительство теплиц, закупку племенных и товарных сельскохозяйственных животных. В текущем году субсидировании ЛПХ началось с 12  апреля. 12 ЛПХ оформили и получили субсидии по производству мяса и молока.</w:t>
      </w:r>
    </w:p>
    <w:p w:rsidR="0062094D" w:rsidRPr="0062094D" w:rsidRDefault="0062094D" w:rsidP="0062094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2094D">
        <w:rPr>
          <w:rFonts w:ascii="Times New Roman" w:hAnsi="Times New Roman"/>
          <w:sz w:val="28"/>
          <w:szCs w:val="28"/>
        </w:rPr>
        <w:t>В 2021 году урожайность в КФХ составила: озимая пшеница – 71 ц/га, озимый ячмень – 61 ц/га, горох – 23,5 ц/га.</w:t>
      </w:r>
      <w:r w:rsidR="00FD5EC1">
        <w:rPr>
          <w:rFonts w:ascii="Times New Roman" w:hAnsi="Times New Roman"/>
          <w:sz w:val="28"/>
          <w:szCs w:val="28"/>
        </w:rPr>
        <w:t xml:space="preserve"> В </w:t>
      </w:r>
    </w:p>
    <w:p w:rsidR="0062094D" w:rsidRPr="0062094D" w:rsidRDefault="0062094D" w:rsidP="0062094D">
      <w:pPr>
        <w:rPr>
          <w:rFonts w:ascii="Times New Roman" w:hAnsi="Times New Roman" w:cs="Times New Roman"/>
        </w:rPr>
      </w:pPr>
    </w:p>
    <w:p w:rsidR="0062094D" w:rsidRPr="0062094D" w:rsidRDefault="0062094D" w:rsidP="0062094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2094D">
        <w:rPr>
          <w:rFonts w:ascii="Times New Roman" w:hAnsi="Times New Roman"/>
          <w:sz w:val="28"/>
          <w:szCs w:val="28"/>
        </w:rPr>
        <w:t>Проводится мониторинг личных подсобных хозяйств и малых форм собственности, занимающихся производством сельскохозяйственной продукции. На конец 2021 года поголовье КРС в поселении составило 145 головы (в 2020 г - 200 голов), в том числе коров 34 (2020- 36 голов) голов, поголовье овец и коз составило  - 103  голов  (в 2020 году – 150 голов).</w:t>
      </w:r>
    </w:p>
    <w:p w:rsidR="0062094D" w:rsidRPr="0062094D" w:rsidRDefault="0062094D" w:rsidP="0062094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2094D">
        <w:rPr>
          <w:rFonts w:ascii="Times New Roman" w:hAnsi="Times New Roman"/>
          <w:sz w:val="28"/>
          <w:szCs w:val="28"/>
        </w:rPr>
        <w:t>Администрация оказывает информационную  и иную поддержку личным подсобным хозяйствам и крестьянско-фермерских хозяйствам поселения.</w:t>
      </w:r>
    </w:p>
    <w:p w:rsidR="000157E7" w:rsidRPr="00434AE8" w:rsidRDefault="000157E7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2094D">
        <w:rPr>
          <w:rFonts w:ascii="Times New Roman" w:hAnsi="Times New Roman"/>
          <w:sz w:val="28"/>
          <w:szCs w:val="28"/>
        </w:rPr>
        <w:t>Администрация оказывает информационную</w:t>
      </w:r>
      <w:r w:rsidRPr="00434AE8">
        <w:rPr>
          <w:rFonts w:ascii="Times New Roman" w:hAnsi="Times New Roman"/>
          <w:sz w:val="28"/>
          <w:szCs w:val="28"/>
        </w:rPr>
        <w:t xml:space="preserve">  и иную поддержку личным подсобным хозяйствам и крестьянско-фермерских хозяйствам поселения.</w:t>
      </w:r>
    </w:p>
    <w:p w:rsidR="008F13F7" w:rsidRDefault="002645E2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C83399" w:rsidRPr="000B5801">
        <w:rPr>
          <w:rFonts w:ascii="Times New Roman" w:hAnsi="Times New Roman"/>
          <w:sz w:val="28"/>
          <w:szCs w:val="28"/>
        </w:rPr>
        <w:t xml:space="preserve">На территории  поселения имеется </w:t>
      </w:r>
      <w:r w:rsidR="0039268B" w:rsidRPr="0039268B">
        <w:rPr>
          <w:rFonts w:ascii="Times New Roman" w:hAnsi="Times New Roman"/>
          <w:sz w:val="28"/>
          <w:szCs w:val="28"/>
        </w:rPr>
        <w:t>1</w:t>
      </w:r>
      <w:r w:rsidR="0039268B">
        <w:rPr>
          <w:rFonts w:ascii="Times New Roman" w:hAnsi="Times New Roman"/>
          <w:sz w:val="28"/>
          <w:szCs w:val="28"/>
        </w:rPr>
        <w:t>5</w:t>
      </w:r>
      <w:r w:rsidR="00C83399" w:rsidRPr="0039268B">
        <w:rPr>
          <w:rFonts w:ascii="Times New Roman" w:hAnsi="Times New Roman"/>
          <w:sz w:val="28"/>
          <w:szCs w:val="28"/>
        </w:rPr>
        <w:t xml:space="preserve"> торговых </w:t>
      </w:r>
      <w:r w:rsidR="00C83399" w:rsidRPr="00011818">
        <w:rPr>
          <w:rFonts w:ascii="Times New Roman" w:hAnsi="Times New Roman"/>
          <w:sz w:val="28"/>
          <w:szCs w:val="28"/>
        </w:rPr>
        <w:t xml:space="preserve">точек, которые обслуживают наших жителей товарами повседневного спроса, как продовольственными, так и промышленными. Спасибо всем предпринимателям, которые добросовестно обслуживают население и   постоянно оказывают спонсорскую помощь </w:t>
      </w:r>
      <w:r w:rsidR="00A77482" w:rsidRPr="00011818">
        <w:rPr>
          <w:rFonts w:ascii="Times New Roman" w:hAnsi="Times New Roman"/>
          <w:sz w:val="28"/>
          <w:szCs w:val="28"/>
        </w:rPr>
        <w:t>Совету ветеранов</w:t>
      </w:r>
      <w:r w:rsidR="00C83399" w:rsidRPr="00011818">
        <w:rPr>
          <w:rFonts w:ascii="Times New Roman" w:hAnsi="Times New Roman"/>
          <w:sz w:val="28"/>
          <w:szCs w:val="28"/>
        </w:rPr>
        <w:t xml:space="preserve"> в решении многих вопросов социального плана. </w:t>
      </w:r>
      <w:r w:rsidR="008F13F7" w:rsidRPr="00011818">
        <w:rPr>
          <w:rFonts w:ascii="Times New Roman" w:hAnsi="Times New Roman"/>
          <w:sz w:val="28"/>
          <w:szCs w:val="28"/>
        </w:rPr>
        <w:t xml:space="preserve">Еженедельно </w:t>
      </w:r>
      <w:r w:rsidR="00C83399" w:rsidRPr="00011818"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 w:rsidR="008F13F7" w:rsidRPr="00011818">
        <w:rPr>
          <w:rFonts w:ascii="Times New Roman" w:hAnsi="Times New Roman"/>
          <w:sz w:val="28"/>
          <w:szCs w:val="28"/>
        </w:rPr>
        <w:t>проводится</w:t>
      </w:r>
      <w:r w:rsidR="00C83399" w:rsidRPr="00011818">
        <w:rPr>
          <w:rFonts w:ascii="Times New Roman" w:hAnsi="Times New Roman"/>
          <w:sz w:val="28"/>
          <w:szCs w:val="28"/>
        </w:rPr>
        <w:t xml:space="preserve"> казачья </w:t>
      </w:r>
      <w:r w:rsidR="008F13F7" w:rsidRPr="00011818">
        <w:rPr>
          <w:rFonts w:ascii="Times New Roman" w:hAnsi="Times New Roman"/>
          <w:sz w:val="28"/>
          <w:szCs w:val="28"/>
        </w:rPr>
        <w:t xml:space="preserve"> ярмарка сельскохозяйственной продукции.</w:t>
      </w:r>
      <w:r w:rsidR="00C83399" w:rsidRPr="00011818">
        <w:rPr>
          <w:rFonts w:ascii="Times New Roman" w:hAnsi="Times New Roman"/>
          <w:sz w:val="28"/>
          <w:szCs w:val="28"/>
        </w:rPr>
        <w:t xml:space="preserve"> </w:t>
      </w:r>
    </w:p>
    <w:p w:rsidR="008F2E59" w:rsidRDefault="008F2E59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E59" w:rsidRDefault="008F2E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F2E59">
        <w:rPr>
          <w:rFonts w:ascii="Times New Roman" w:hAnsi="Times New Roman"/>
          <w:sz w:val="28"/>
          <w:szCs w:val="28"/>
        </w:rPr>
        <w:t xml:space="preserve">На территории сельского поселения с мая 2015 года работает окно многофункционального центра. </w:t>
      </w:r>
      <w:r w:rsidRPr="008F2E59">
        <w:rPr>
          <w:rFonts w:ascii="Times New Roman" w:hAnsi="Times New Roman"/>
          <w:sz w:val="28"/>
          <w:szCs w:val="28"/>
          <w:shd w:val="clear" w:color="auto" w:fill="FEFEFE"/>
        </w:rPr>
        <w:t>Принцип работы МФЦ заключается в оперативном взаимодействии с различными органами государственной власти при предоставлении минимального набора документов.</w:t>
      </w:r>
    </w:p>
    <w:p w:rsidR="002D1259" w:rsidRDefault="002D12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0B20" w:rsidRPr="00C2155D" w:rsidRDefault="002D12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В нашем поселении одно общеобразовательное учреждение –Муниципальное Бюджетное Общеобразовательное Учреждение Средняя Общеобразовательная Школа № 28 </w:t>
      </w:r>
      <w:r>
        <w:rPr>
          <w:rFonts w:ascii="Times New Roman" w:hAnsi="Times New Roman"/>
          <w:sz w:val="28"/>
          <w:szCs w:val="28"/>
        </w:rPr>
        <w:t xml:space="preserve">станицы  Еремизино-Борисовской </w:t>
      </w:r>
      <w:r w:rsidR="00680B20" w:rsidRPr="00C2155D">
        <w:rPr>
          <w:rFonts w:ascii="Times New Roman" w:hAnsi="Times New Roman"/>
          <w:sz w:val="28"/>
          <w:szCs w:val="28"/>
        </w:rPr>
        <w:t>(здание школы построено в 19</w:t>
      </w:r>
      <w:r w:rsidR="00680B20">
        <w:rPr>
          <w:rFonts w:ascii="Times New Roman" w:hAnsi="Times New Roman"/>
          <w:sz w:val="28"/>
          <w:szCs w:val="28"/>
        </w:rPr>
        <w:t>62</w:t>
      </w:r>
      <w:r w:rsidR="00680B20" w:rsidRPr="00C2155D">
        <w:rPr>
          <w:rFonts w:ascii="Times New Roman" w:hAnsi="Times New Roman"/>
          <w:sz w:val="28"/>
          <w:szCs w:val="28"/>
        </w:rPr>
        <w:t xml:space="preserve"> году).</w:t>
      </w:r>
    </w:p>
    <w:p w:rsidR="00680B20" w:rsidRPr="00BB1EF0" w:rsidRDefault="00680B20" w:rsidP="00680B2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55D">
        <w:rPr>
          <w:rFonts w:ascii="Times New Roman" w:hAnsi="Times New Roman"/>
          <w:sz w:val="28"/>
          <w:szCs w:val="28"/>
        </w:rPr>
        <w:t xml:space="preserve">В школе </w:t>
      </w:r>
      <w:r>
        <w:rPr>
          <w:rFonts w:ascii="Times New Roman" w:hAnsi="Times New Roman"/>
          <w:sz w:val="28"/>
          <w:szCs w:val="28"/>
        </w:rPr>
        <w:t xml:space="preserve">обучаются </w:t>
      </w:r>
      <w:r w:rsidR="00FD5EC1">
        <w:rPr>
          <w:rFonts w:ascii="Times New Roman" w:hAnsi="Times New Roman"/>
          <w:sz w:val="28"/>
          <w:szCs w:val="28"/>
        </w:rPr>
        <w:t>188</w:t>
      </w:r>
      <w:r w:rsidRPr="00BB1EF0">
        <w:rPr>
          <w:rFonts w:ascii="Times New Roman" w:hAnsi="Times New Roman"/>
          <w:sz w:val="28"/>
          <w:szCs w:val="28"/>
        </w:rPr>
        <w:t xml:space="preserve"> учащихся. Всего в учреждении </w:t>
      </w:r>
      <w:r w:rsidR="00CA659E">
        <w:rPr>
          <w:rFonts w:ascii="Times New Roman" w:hAnsi="Times New Roman"/>
          <w:sz w:val="28"/>
          <w:szCs w:val="28"/>
        </w:rPr>
        <w:t>19</w:t>
      </w:r>
      <w:r w:rsidRPr="00BB1EF0">
        <w:rPr>
          <w:rFonts w:ascii="Times New Roman" w:hAnsi="Times New Roman"/>
          <w:sz w:val="28"/>
          <w:szCs w:val="28"/>
        </w:rPr>
        <w:t xml:space="preserve"> работник</w:t>
      </w:r>
      <w:r w:rsidR="00CA659E">
        <w:rPr>
          <w:rFonts w:ascii="Times New Roman" w:hAnsi="Times New Roman"/>
          <w:sz w:val="28"/>
          <w:szCs w:val="28"/>
        </w:rPr>
        <w:t>ов</w:t>
      </w:r>
      <w:r w:rsidRPr="00BB1EF0">
        <w:rPr>
          <w:rFonts w:ascii="Times New Roman" w:hAnsi="Times New Roman"/>
          <w:sz w:val="28"/>
          <w:szCs w:val="28"/>
        </w:rPr>
        <w:t>, из них 1</w:t>
      </w:r>
      <w:r w:rsidR="00CA659E">
        <w:rPr>
          <w:rFonts w:ascii="Times New Roman" w:hAnsi="Times New Roman"/>
          <w:sz w:val="28"/>
          <w:szCs w:val="28"/>
        </w:rPr>
        <w:t>4</w:t>
      </w:r>
      <w:r w:rsidRPr="00BB1EF0">
        <w:rPr>
          <w:rFonts w:ascii="Times New Roman" w:hAnsi="Times New Roman"/>
          <w:sz w:val="28"/>
          <w:szCs w:val="28"/>
        </w:rPr>
        <w:t xml:space="preserve"> педагогических.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0B20" w:rsidRPr="00C2155D" w:rsidRDefault="00680B20" w:rsidP="00680B2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EF0">
        <w:rPr>
          <w:rFonts w:ascii="Times New Roman" w:hAnsi="Times New Roman"/>
          <w:sz w:val="28"/>
          <w:szCs w:val="28"/>
        </w:rPr>
        <w:t xml:space="preserve">Осуществляется подвоз </w:t>
      </w:r>
      <w:r w:rsidR="00C61DAB">
        <w:rPr>
          <w:rFonts w:ascii="Times New Roman" w:hAnsi="Times New Roman"/>
          <w:sz w:val="28"/>
          <w:szCs w:val="28"/>
        </w:rPr>
        <w:t>78</w:t>
      </w:r>
      <w:r w:rsidRPr="00BB1EF0">
        <w:rPr>
          <w:rFonts w:ascii="Times New Roman" w:hAnsi="Times New Roman"/>
          <w:sz w:val="28"/>
          <w:szCs w:val="28"/>
        </w:rPr>
        <w:t xml:space="preserve"> учеников из хуторов Казаче-Борисовского, Привольного, Украинского</w:t>
      </w:r>
      <w:r>
        <w:rPr>
          <w:rFonts w:ascii="Times New Roman" w:hAnsi="Times New Roman"/>
          <w:sz w:val="28"/>
          <w:szCs w:val="28"/>
        </w:rPr>
        <w:t>, станицы Еремизино-Борисовской</w:t>
      </w:r>
      <w:r w:rsidRPr="00BB1EF0">
        <w:rPr>
          <w:rFonts w:ascii="Times New Roman" w:hAnsi="Times New Roman"/>
          <w:sz w:val="28"/>
          <w:szCs w:val="28"/>
        </w:rPr>
        <w:t>.</w:t>
      </w:r>
      <w:r w:rsidRPr="00C2155D">
        <w:rPr>
          <w:rFonts w:ascii="Times New Roman" w:hAnsi="Times New Roman"/>
          <w:sz w:val="28"/>
          <w:szCs w:val="28"/>
        </w:rPr>
        <w:t xml:space="preserve"> </w:t>
      </w:r>
    </w:p>
    <w:p w:rsidR="00680B20" w:rsidRDefault="00680B20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55D">
        <w:rPr>
          <w:rFonts w:ascii="Times New Roman" w:hAnsi="Times New Roman"/>
          <w:sz w:val="28"/>
          <w:szCs w:val="28"/>
        </w:rPr>
        <w:t xml:space="preserve">Охват горячим питанием составляет </w:t>
      </w:r>
      <w:r w:rsidR="00C61DAB">
        <w:rPr>
          <w:rFonts w:ascii="Times New Roman" w:hAnsi="Times New Roman"/>
          <w:sz w:val="28"/>
          <w:szCs w:val="28"/>
        </w:rPr>
        <w:t>95</w:t>
      </w:r>
      <w:r w:rsidRPr="00F54B3F">
        <w:rPr>
          <w:rFonts w:ascii="Times New Roman" w:hAnsi="Times New Roman"/>
          <w:sz w:val="28"/>
          <w:szCs w:val="28"/>
        </w:rPr>
        <w:t>%.</w:t>
      </w:r>
      <w:r w:rsidRPr="00C2155D">
        <w:rPr>
          <w:rFonts w:ascii="Times New Roman" w:hAnsi="Times New Roman"/>
          <w:sz w:val="28"/>
          <w:szCs w:val="28"/>
        </w:rPr>
        <w:t xml:space="preserve"> </w:t>
      </w:r>
    </w:p>
    <w:p w:rsidR="00680B20" w:rsidRDefault="00C61DAB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</w:t>
      </w:r>
      <w:r w:rsidR="00680B20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 xml:space="preserve">краевого и </w:t>
      </w:r>
      <w:r w:rsidR="00680B20">
        <w:rPr>
          <w:rFonts w:ascii="Times New Roman" w:hAnsi="Times New Roman"/>
          <w:sz w:val="28"/>
          <w:szCs w:val="28"/>
        </w:rPr>
        <w:t>муниципального бюджет</w:t>
      </w:r>
      <w:r>
        <w:rPr>
          <w:rFonts w:ascii="Times New Roman" w:hAnsi="Times New Roman"/>
          <w:sz w:val="28"/>
          <w:szCs w:val="28"/>
        </w:rPr>
        <w:t>ов приобретена мебель для обеденного зала пищеблока на сумму 193800,00 руб. и жалюзи для обеденного зала пищеблока на сумму 56200,00 руб., мебель для кабинета физики на сумму 105 000 руб.</w:t>
      </w:r>
      <w:r w:rsidR="00680B20">
        <w:rPr>
          <w:rFonts w:ascii="Times New Roman" w:hAnsi="Times New Roman"/>
          <w:sz w:val="28"/>
          <w:szCs w:val="28"/>
        </w:rPr>
        <w:t>.</w:t>
      </w:r>
    </w:p>
    <w:p w:rsidR="00C61DAB" w:rsidRDefault="00C61DAB" w:rsidP="00C61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Тихорецкого районного казачьего общества приобретены входные двери в количестве 3 штук на сумму 90000,00 руб..</w:t>
      </w:r>
    </w:p>
    <w:p w:rsidR="00C61DAB" w:rsidRDefault="00C61DAB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DAB" w:rsidRDefault="00680B20" w:rsidP="00C61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55D">
        <w:rPr>
          <w:rFonts w:ascii="Times New Roman" w:hAnsi="Times New Roman"/>
          <w:i/>
          <w:sz w:val="28"/>
          <w:szCs w:val="28"/>
          <w:u w:val="single"/>
        </w:rPr>
        <w:t>Проблемы:</w:t>
      </w:r>
      <w:r w:rsidRPr="00C2155D">
        <w:rPr>
          <w:rFonts w:ascii="Times New Roman" w:hAnsi="Times New Roman"/>
          <w:b/>
          <w:sz w:val="28"/>
          <w:szCs w:val="28"/>
        </w:rPr>
        <w:t xml:space="preserve"> </w:t>
      </w:r>
      <w:r w:rsidR="00C61DAB">
        <w:rPr>
          <w:rFonts w:ascii="Times New Roman" w:hAnsi="Times New Roman"/>
          <w:sz w:val="28"/>
          <w:szCs w:val="28"/>
        </w:rPr>
        <w:t>необходим капитальный ремонт электропроводки в здании школы, пищеблока (система водоснабжения и канализации, пола); благоустройство школьного двора; капитальный ремонт основания ограждения, текущий ремонт спортзала (трещина в лицевой стене здания, трещина в потолке), обследование и техническое обслуживание пластиковых окон в здании МБОУ СОШ № 28 ст.Еремизино-Борисовской.</w:t>
      </w:r>
    </w:p>
    <w:p w:rsidR="00C61DAB" w:rsidRDefault="00C61DAB" w:rsidP="00C61D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A9B">
        <w:rPr>
          <w:rFonts w:ascii="Times New Roman" w:hAnsi="Times New Roman"/>
          <w:sz w:val="28"/>
          <w:szCs w:val="28"/>
        </w:rPr>
        <w:t>О</w:t>
      </w:r>
      <w:r w:rsidRPr="00B72847">
        <w:rPr>
          <w:rFonts w:ascii="Times New Roman" w:hAnsi="Times New Roman"/>
          <w:sz w:val="28"/>
          <w:szCs w:val="28"/>
        </w:rPr>
        <w:t>т МБУ ДО ДЮСШ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847">
        <w:rPr>
          <w:rFonts w:ascii="Times New Roman" w:hAnsi="Times New Roman"/>
          <w:sz w:val="28"/>
          <w:szCs w:val="28"/>
        </w:rPr>
        <w:t>Архангельской работают 2 секции</w:t>
      </w:r>
      <w:r>
        <w:rPr>
          <w:rFonts w:ascii="Times New Roman" w:hAnsi="Times New Roman"/>
          <w:sz w:val="28"/>
          <w:szCs w:val="28"/>
        </w:rPr>
        <w:t>:</w:t>
      </w:r>
    </w:p>
    <w:p w:rsidR="00C61DAB" w:rsidRDefault="00C61DAB" w:rsidP="00C61D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</w:t>
      </w:r>
      <w:r w:rsidRPr="00B72847">
        <w:rPr>
          <w:rFonts w:ascii="Times New Roman" w:hAnsi="Times New Roman"/>
          <w:sz w:val="28"/>
          <w:szCs w:val="28"/>
        </w:rPr>
        <w:t>егк</w:t>
      </w:r>
      <w:r>
        <w:rPr>
          <w:rFonts w:ascii="Times New Roman" w:hAnsi="Times New Roman"/>
          <w:sz w:val="28"/>
          <w:szCs w:val="28"/>
        </w:rPr>
        <w:t>ая</w:t>
      </w:r>
      <w:r w:rsidRPr="00B72847">
        <w:rPr>
          <w:rFonts w:ascii="Times New Roman" w:hAnsi="Times New Roman"/>
          <w:sz w:val="28"/>
          <w:szCs w:val="28"/>
        </w:rPr>
        <w:t xml:space="preserve"> атлетик</w:t>
      </w:r>
      <w:r>
        <w:rPr>
          <w:rFonts w:ascii="Times New Roman" w:hAnsi="Times New Roman"/>
          <w:sz w:val="28"/>
          <w:szCs w:val="28"/>
        </w:rPr>
        <w:t>а»</w:t>
      </w:r>
      <w:r w:rsidRPr="00B72847">
        <w:rPr>
          <w:rFonts w:ascii="Times New Roman" w:hAnsi="Times New Roman"/>
          <w:sz w:val="28"/>
          <w:szCs w:val="28"/>
        </w:rPr>
        <w:t xml:space="preserve"> с охватом </w:t>
      </w:r>
      <w:r>
        <w:rPr>
          <w:rFonts w:ascii="Times New Roman" w:hAnsi="Times New Roman"/>
          <w:sz w:val="28"/>
          <w:szCs w:val="28"/>
        </w:rPr>
        <w:t>15</w:t>
      </w:r>
      <w:r w:rsidRPr="00B72847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C61DAB" w:rsidRDefault="00C61DAB" w:rsidP="00C61D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 w:rsidRPr="00B72847">
        <w:rPr>
          <w:rFonts w:ascii="Times New Roman" w:hAnsi="Times New Roman"/>
          <w:sz w:val="28"/>
          <w:szCs w:val="28"/>
        </w:rPr>
        <w:t>зюдо</w:t>
      </w:r>
      <w:r>
        <w:rPr>
          <w:rFonts w:ascii="Times New Roman" w:hAnsi="Times New Roman"/>
          <w:sz w:val="28"/>
          <w:szCs w:val="28"/>
        </w:rPr>
        <w:t>»</w:t>
      </w:r>
      <w:r w:rsidRPr="00B72847">
        <w:rPr>
          <w:rFonts w:ascii="Times New Roman" w:hAnsi="Times New Roman"/>
          <w:sz w:val="28"/>
          <w:szCs w:val="28"/>
        </w:rPr>
        <w:t xml:space="preserve"> с охватом </w:t>
      </w:r>
      <w:r>
        <w:rPr>
          <w:rFonts w:ascii="Times New Roman" w:hAnsi="Times New Roman"/>
          <w:sz w:val="28"/>
          <w:szCs w:val="28"/>
        </w:rPr>
        <w:t>45</w:t>
      </w:r>
      <w:r w:rsidRPr="00B72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учащихся;</w:t>
      </w:r>
    </w:p>
    <w:p w:rsidR="00C61DAB" w:rsidRDefault="00C61DAB" w:rsidP="00C61D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«Баскетбол» с охватом 10 учащихся</w:t>
      </w:r>
      <w:r w:rsidRPr="00B72847">
        <w:rPr>
          <w:rFonts w:ascii="Times New Roman" w:hAnsi="Times New Roman"/>
          <w:sz w:val="28"/>
          <w:szCs w:val="28"/>
        </w:rPr>
        <w:t>.</w:t>
      </w:r>
    </w:p>
    <w:p w:rsidR="002D1259" w:rsidRDefault="002D1259" w:rsidP="00C61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F0B" w:rsidRDefault="00C07D48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5842FA">
        <w:rPr>
          <w:rFonts w:ascii="Times New Roman" w:hAnsi="Times New Roman"/>
          <w:sz w:val="28"/>
          <w:szCs w:val="28"/>
        </w:rPr>
        <w:t>На территории сельского поселения функционирует 1 дошкольное образовательное  учреждение  № 26 «Колосок»</w:t>
      </w:r>
      <w:r w:rsidR="005842FA" w:rsidRPr="005842FA">
        <w:rPr>
          <w:rFonts w:ascii="Times New Roman" w:hAnsi="Times New Roman"/>
          <w:sz w:val="28"/>
          <w:szCs w:val="28"/>
        </w:rPr>
        <w:t xml:space="preserve">, которое рассчитано на 75 мест, посещает- </w:t>
      </w:r>
      <w:r w:rsidR="00C61DAB">
        <w:rPr>
          <w:rFonts w:ascii="Times New Roman" w:hAnsi="Times New Roman"/>
          <w:sz w:val="28"/>
          <w:szCs w:val="28"/>
        </w:rPr>
        <w:t xml:space="preserve">56 </w:t>
      </w:r>
      <w:r w:rsidR="00AE779E" w:rsidRPr="005842FA">
        <w:rPr>
          <w:rFonts w:ascii="Times New Roman" w:hAnsi="Times New Roman"/>
          <w:sz w:val="28"/>
          <w:szCs w:val="28"/>
        </w:rPr>
        <w:t xml:space="preserve"> </w:t>
      </w:r>
      <w:r w:rsidR="008D7FDA">
        <w:rPr>
          <w:rFonts w:ascii="Times New Roman" w:hAnsi="Times New Roman"/>
          <w:sz w:val="28"/>
          <w:szCs w:val="28"/>
        </w:rPr>
        <w:t>воспитанник</w:t>
      </w:r>
      <w:r w:rsidR="00680B20" w:rsidRPr="00830CC3">
        <w:rPr>
          <w:rFonts w:ascii="Times New Roman" w:hAnsi="Times New Roman"/>
          <w:sz w:val="28"/>
          <w:szCs w:val="28"/>
        </w:rPr>
        <w:t>о</w:t>
      </w:r>
      <w:r w:rsidR="00680B20">
        <w:rPr>
          <w:rFonts w:ascii="Times New Roman" w:hAnsi="Times New Roman"/>
          <w:sz w:val="28"/>
          <w:szCs w:val="28"/>
        </w:rPr>
        <w:t>в</w:t>
      </w:r>
      <w:r w:rsidRPr="005842FA">
        <w:rPr>
          <w:rFonts w:ascii="Times New Roman" w:hAnsi="Times New Roman"/>
          <w:sz w:val="28"/>
          <w:szCs w:val="28"/>
        </w:rPr>
        <w:t xml:space="preserve">.  Этим коллективом руководит </w:t>
      </w:r>
      <w:r w:rsidR="00BF3B6E" w:rsidRPr="005842FA">
        <w:rPr>
          <w:rFonts w:ascii="Times New Roman" w:hAnsi="Times New Roman"/>
          <w:sz w:val="28"/>
          <w:szCs w:val="28"/>
        </w:rPr>
        <w:t xml:space="preserve"> </w:t>
      </w:r>
      <w:r w:rsidR="00C61DAB">
        <w:rPr>
          <w:rFonts w:ascii="Times New Roman" w:hAnsi="Times New Roman"/>
          <w:sz w:val="28"/>
          <w:szCs w:val="28"/>
        </w:rPr>
        <w:t>Мащенко Наталья Викторовна</w:t>
      </w:r>
      <w:r w:rsidR="004A0AFA" w:rsidRPr="005842FA">
        <w:rPr>
          <w:rFonts w:ascii="Times New Roman" w:hAnsi="Times New Roman"/>
          <w:sz w:val="28"/>
          <w:szCs w:val="28"/>
        </w:rPr>
        <w:t>.</w:t>
      </w:r>
      <w:r w:rsidR="00BF3B6E" w:rsidRPr="005842FA">
        <w:rPr>
          <w:rFonts w:ascii="Times New Roman" w:hAnsi="Times New Roman"/>
          <w:sz w:val="28"/>
          <w:szCs w:val="28"/>
        </w:rPr>
        <w:t xml:space="preserve"> </w:t>
      </w:r>
      <w:r w:rsidR="00680B20" w:rsidRPr="004632C1">
        <w:rPr>
          <w:rFonts w:ascii="Times New Roman" w:hAnsi="Times New Roman"/>
          <w:sz w:val="28"/>
          <w:szCs w:val="28"/>
        </w:rPr>
        <w:t xml:space="preserve">Работает </w:t>
      </w:r>
      <w:r w:rsidR="004632C1" w:rsidRPr="004632C1">
        <w:rPr>
          <w:rFonts w:ascii="Times New Roman" w:hAnsi="Times New Roman"/>
          <w:sz w:val="28"/>
          <w:szCs w:val="28"/>
        </w:rPr>
        <w:t>18</w:t>
      </w:r>
      <w:r w:rsidR="008D7FDA" w:rsidRPr="004632C1">
        <w:rPr>
          <w:rFonts w:ascii="Times New Roman" w:hAnsi="Times New Roman"/>
          <w:sz w:val="28"/>
          <w:szCs w:val="28"/>
        </w:rPr>
        <w:t xml:space="preserve"> работников.</w:t>
      </w:r>
      <w:r w:rsidR="00BF3B6E" w:rsidRPr="004632C1">
        <w:rPr>
          <w:rFonts w:ascii="Times New Roman" w:hAnsi="Times New Roman"/>
          <w:sz w:val="28"/>
          <w:szCs w:val="28"/>
        </w:rPr>
        <w:t xml:space="preserve"> </w:t>
      </w:r>
    </w:p>
    <w:p w:rsidR="0016254F" w:rsidRPr="00BD0F0B" w:rsidRDefault="00C736D9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BD0F0B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16254F" w:rsidRPr="00BD0F0B">
        <w:rPr>
          <w:rFonts w:ascii="Times New Roman" w:hAnsi="Times New Roman"/>
          <w:sz w:val="28"/>
          <w:szCs w:val="28"/>
        </w:rPr>
        <w:t xml:space="preserve">летний период </w:t>
      </w:r>
      <w:r w:rsidRPr="00BD0F0B">
        <w:rPr>
          <w:rFonts w:ascii="Times New Roman" w:hAnsi="Times New Roman"/>
          <w:sz w:val="28"/>
          <w:szCs w:val="28"/>
        </w:rPr>
        <w:t>20</w:t>
      </w:r>
      <w:r w:rsidR="0016254F" w:rsidRPr="00BD0F0B">
        <w:rPr>
          <w:rFonts w:ascii="Times New Roman" w:hAnsi="Times New Roman"/>
          <w:sz w:val="28"/>
          <w:szCs w:val="28"/>
        </w:rPr>
        <w:t>2</w:t>
      </w:r>
      <w:r w:rsidR="004632C1" w:rsidRPr="00BD0F0B">
        <w:rPr>
          <w:rFonts w:ascii="Times New Roman" w:hAnsi="Times New Roman"/>
          <w:sz w:val="28"/>
          <w:szCs w:val="28"/>
        </w:rPr>
        <w:t>1</w:t>
      </w:r>
      <w:r w:rsidRPr="00BD0F0B">
        <w:rPr>
          <w:rFonts w:ascii="Times New Roman" w:hAnsi="Times New Roman"/>
          <w:sz w:val="28"/>
          <w:szCs w:val="28"/>
        </w:rPr>
        <w:t xml:space="preserve"> год</w:t>
      </w:r>
      <w:r w:rsidR="0016254F" w:rsidRPr="00BD0F0B">
        <w:rPr>
          <w:rFonts w:ascii="Times New Roman" w:hAnsi="Times New Roman"/>
          <w:sz w:val="28"/>
          <w:szCs w:val="28"/>
        </w:rPr>
        <w:t>а была проведена работа по подготовке к учебному году.</w:t>
      </w:r>
    </w:p>
    <w:p w:rsidR="0016254F" w:rsidRPr="00BD0F0B" w:rsidRDefault="0016254F" w:rsidP="0016254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0F0B">
        <w:rPr>
          <w:rFonts w:ascii="Times New Roman" w:hAnsi="Times New Roman"/>
          <w:sz w:val="28"/>
          <w:szCs w:val="28"/>
        </w:rPr>
        <w:t xml:space="preserve">В двухэтажном здании </w:t>
      </w:r>
      <w:r w:rsidR="00BD0F0B" w:rsidRPr="00BD0F0B">
        <w:rPr>
          <w:rFonts w:ascii="Times New Roman" w:hAnsi="Times New Roman"/>
          <w:sz w:val="28"/>
          <w:szCs w:val="28"/>
        </w:rPr>
        <w:t xml:space="preserve">за счет </w:t>
      </w:r>
      <w:r w:rsidR="00E62863">
        <w:rPr>
          <w:rFonts w:ascii="Times New Roman" w:hAnsi="Times New Roman"/>
          <w:sz w:val="28"/>
          <w:szCs w:val="28"/>
        </w:rPr>
        <w:t xml:space="preserve">спонсорских </w:t>
      </w:r>
      <w:r w:rsidR="00BD0F0B" w:rsidRPr="00BD0F0B">
        <w:rPr>
          <w:rFonts w:ascii="Times New Roman" w:hAnsi="Times New Roman"/>
          <w:sz w:val="28"/>
          <w:szCs w:val="28"/>
        </w:rPr>
        <w:t>средств ООО «</w:t>
      </w:r>
      <w:r w:rsidR="004632C1" w:rsidRPr="00BD0F0B">
        <w:rPr>
          <w:rFonts w:ascii="Times New Roman" w:hAnsi="Times New Roman"/>
          <w:sz w:val="28"/>
          <w:szCs w:val="28"/>
        </w:rPr>
        <w:t>Заря», КФХ Козлова и КФХ Расаднева сделан капитальный ремонт туалетной комнаты для взрослых.</w:t>
      </w:r>
    </w:p>
    <w:p w:rsidR="0016254F" w:rsidRPr="00BD0F0B" w:rsidRDefault="00BD0F0B" w:rsidP="0016254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0F0B">
        <w:rPr>
          <w:rFonts w:ascii="Times New Roman" w:hAnsi="Times New Roman"/>
          <w:sz w:val="28"/>
          <w:szCs w:val="28"/>
        </w:rPr>
        <w:t>За</w:t>
      </w:r>
      <w:r w:rsidR="0016254F" w:rsidRPr="00BD0F0B">
        <w:rPr>
          <w:rFonts w:ascii="Times New Roman" w:hAnsi="Times New Roman"/>
          <w:sz w:val="28"/>
          <w:szCs w:val="28"/>
        </w:rPr>
        <w:t xml:space="preserve"> счет </w:t>
      </w:r>
      <w:r w:rsidRPr="00BD0F0B">
        <w:rPr>
          <w:rFonts w:ascii="Times New Roman" w:hAnsi="Times New Roman"/>
          <w:sz w:val="28"/>
          <w:szCs w:val="28"/>
        </w:rPr>
        <w:t xml:space="preserve">средств </w:t>
      </w:r>
      <w:r w:rsidR="0016254F" w:rsidRPr="00BD0F0B">
        <w:rPr>
          <w:rFonts w:ascii="Times New Roman" w:hAnsi="Times New Roman"/>
          <w:sz w:val="28"/>
          <w:szCs w:val="28"/>
        </w:rPr>
        <w:t xml:space="preserve"> ООО «Заря</w:t>
      </w:r>
      <w:r w:rsidRPr="00BD0F0B">
        <w:rPr>
          <w:rFonts w:ascii="Times New Roman" w:hAnsi="Times New Roman"/>
          <w:sz w:val="28"/>
          <w:szCs w:val="28"/>
        </w:rPr>
        <w:t>» куплено два новых холодильника</w:t>
      </w:r>
      <w:r>
        <w:rPr>
          <w:rFonts w:ascii="Times New Roman" w:hAnsi="Times New Roman"/>
          <w:sz w:val="28"/>
          <w:szCs w:val="28"/>
        </w:rPr>
        <w:t xml:space="preserve"> и установлено два козырька над входными  дверями.</w:t>
      </w:r>
    </w:p>
    <w:p w:rsidR="0016254F" w:rsidRPr="00BD0F0B" w:rsidRDefault="0016254F" w:rsidP="0016254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0F0B">
        <w:rPr>
          <w:rFonts w:ascii="Times New Roman" w:hAnsi="Times New Roman"/>
          <w:sz w:val="28"/>
          <w:szCs w:val="28"/>
        </w:rPr>
        <w:t>Силами сотрудников и родителей проведен косметический ремонт групповых ячеек.</w:t>
      </w:r>
    </w:p>
    <w:p w:rsidR="00BD0F0B" w:rsidRDefault="00BD0F0B" w:rsidP="002D1259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0F0B">
        <w:rPr>
          <w:rFonts w:ascii="Times New Roman" w:hAnsi="Times New Roman"/>
          <w:sz w:val="28"/>
          <w:szCs w:val="28"/>
        </w:rPr>
        <w:t>За счет спонсорских средств КФХ Боброва  приобрете</w:t>
      </w:r>
      <w:r>
        <w:rPr>
          <w:rFonts w:ascii="Times New Roman" w:hAnsi="Times New Roman"/>
          <w:sz w:val="28"/>
          <w:szCs w:val="28"/>
        </w:rPr>
        <w:t>н</w:t>
      </w:r>
      <w:r w:rsidRPr="00BD0F0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установлены</w:t>
      </w:r>
      <w:r w:rsidRPr="00BD0F0B">
        <w:rPr>
          <w:rFonts w:ascii="Times New Roman" w:hAnsi="Times New Roman"/>
          <w:sz w:val="28"/>
          <w:szCs w:val="28"/>
        </w:rPr>
        <w:t xml:space="preserve"> в музыкальный зал новые багетые карнизы и шторы</w:t>
      </w:r>
      <w:r w:rsidR="0016254F" w:rsidRPr="00BD0F0B">
        <w:rPr>
          <w:rFonts w:ascii="Times New Roman" w:hAnsi="Times New Roman"/>
          <w:sz w:val="28"/>
          <w:szCs w:val="28"/>
        </w:rPr>
        <w:t>;</w:t>
      </w:r>
    </w:p>
    <w:p w:rsidR="005777D5" w:rsidRPr="00BD0F0B" w:rsidRDefault="00BD0F0B" w:rsidP="002D1259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0F0B">
        <w:rPr>
          <w:rFonts w:ascii="Times New Roman" w:hAnsi="Times New Roman"/>
          <w:sz w:val="28"/>
          <w:szCs w:val="28"/>
        </w:rPr>
        <w:t xml:space="preserve">За счет спонсорских средств КФХ Бурдина </w:t>
      </w:r>
      <w:r>
        <w:rPr>
          <w:rFonts w:ascii="Times New Roman" w:hAnsi="Times New Roman"/>
          <w:sz w:val="28"/>
          <w:szCs w:val="28"/>
        </w:rPr>
        <w:t xml:space="preserve"> в музыкальный зал приобретенено новое половое покрытие, а в группы новые подушки и покрывала.</w:t>
      </w:r>
    </w:p>
    <w:p w:rsidR="002D1259" w:rsidRDefault="002D1259" w:rsidP="00EC1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570" w:rsidRDefault="00EC1570" w:rsidP="00EC1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Еремизино-Борисовском сельском поселении два учреждения культуры:</w:t>
      </w:r>
    </w:p>
    <w:p w:rsidR="00725EFA" w:rsidRDefault="00EC1570" w:rsidP="00EC1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25EFA" w:rsidRPr="00A536AC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казенное учреждение культуры «Сельский Дом культуры Еремизино-Борисовского сельского поселения Тихорецкого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25EFA" w:rsidRPr="00A53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6AC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культуры «</w:t>
      </w:r>
      <w:r>
        <w:rPr>
          <w:rFonts w:ascii="Times New Roman" w:eastAsia="Times New Roman" w:hAnsi="Times New Roman" w:cs="Times New Roman"/>
          <w:sz w:val="28"/>
          <w:szCs w:val="28"/>
        </w:rPr>
        <w:t>Сельская библиотека</w:t>
      </w:r>
      <w:r w:rsidRPr="00A536AC">
        <w:rPr>
          <w:rFonts w:ascii="Times New Roman" w:eastAsia="Times New Roman" w:hAnsi="Times New Roman" w:cs="Times New Roman"/>
          <w:sz w:val="28"/>
          <w:szCs w:val="28"/>
        </w:rPr>
        <w:t xml:space="preserve"> Еремизино-Борисовского сельского поселения Тихорецкого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5EFA" w:rsidRDefault="00725EFA" w:rsidP="00725EF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E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дома культуры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была направлена на реализацию</w:t>
      </w:r>
    </w:p>
    <w:p w:rsidR="00725EFA" w:rsidRPr="0011308F" w:rsidRDefault="00725EFA" w:rsidP="00725EF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следующих государственных  программ Краснодарского края на 2019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-2021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гг.:</w:t>
      </w:r>
    </w:p>
    <w:p w:rsidR="00725EFA" w:rsidRPr="0011308F" w:rsidRDefault="00725EFA" w:rsidP="00725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C15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«Патриотическое воспитание подрастающего поколения»;</w:t>
      </w:r>
    </w:p>
    <w:p w:rsidR="00725EFA" w:rsidRPr="0011308F" w:rsidRDefault="00725EFA" w:rsidP="00725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C15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условий для духовно-нравственного развития граждан»;</w:t>
      </w:r>
    </w:p>
    <w:p w:rsidR="00725EFA" w:rsidRPr="0011308F" w:rsidRDefault="00725EFA" w:rsidP="00725EFA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C15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«Молодёжь Кубани»;</w:t>
      </w:r>
    </w:p>
    <w:p w:rsidR="00725EFA" w:rsidRPr="0011308F" w:rsidRDefault="00725EFA" w:rsidP="00725EFA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C15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«Дети Кубани»;</w:t>
      </w:r>
    </w:p>
    <w:p w:rsidR="00725EFA" w:rsidRPr="0011308F" w:rsidRDefault="00725EFA" w:rsidP="00725EFA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C15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«Комплексные меры противодействия незаконному потреблению и обороту наркотических средств»;</w:t>
      </w:r>
    </w:p>
    <w:p w:rsidR="00725EFA" w:rsidRPr="0011308F" w:rsidRDefault="00725EFA" w:rsidP="00725EFA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130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 Краснодарского  края № </w:t>
      </w:r>
      <w:r w:rsidRPr="001130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1539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-КЗ от 21 июля 2008 года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 мерах по профилактике безнадзорности и правонарушений несовершеннолетних в Краснодарском крае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725EFA" w:rsidRPr="0011308F" w:rsidRDefault="00725EFA" w:rsidP="00725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C15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«Развитие культуры»;</w:t>
      </w:r>
    </w:p>
    <w:p w:rsidR="00725EFA" w:rsidRPr="0011308F" w:rsidRDefault="00725EFA" w:rsidP="00725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C15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«Доступная среда».</w:t>
      </w:r>
    </w:p>
    <w:p w:rsidR="00725EFA" w:rsidRDefault="00725EFA" w:rsidP="00725E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культуры активно взаимодействовал и реализовывал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планы совместных мероприятий с администрацией  Еремизино-Борисовского сельского поселения, сельской библиотекой, СОШ № 28, ДОУ «Колосок» № 26, Советом ветеранов, </w:t>
      </w:r>
      <w:r w:rsidRPr="001130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станичным казачьим общество,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управлением молодёжной политики Тихорецкого района, отделом по делам несовершеннолетних Тихорецкого района, 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>пожарной частью № 52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>Малороссийский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25EFA" w:rsidRPr="0011308F" w:rsidRDefault="00725EFA" w:rsidP="00725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11308F">
        <w:rPr>
          <w:rFonts w:ascii="Times New Roman" w:eastAsia="Times New Roman" w:hAnsi="Times New Roman" w:cs="Times New Roman"/>
          <w:sz w:val="28"/>
          <w:szCs w:val="28"/>
        </w:rPr>
        <w:t xml:space="preserve">В 2021 году Еремизино- Борисовский дом культуры, </w:t>
      </w:r>
      <w:r w:rsidRPr="001130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стал </w:t>
      </w:r>
      <w:r w:rsidRPr="0011308F">
        <w:rPr>
          <w:rFonts w:ascii="Times New Roman" w:eastAsia="Calibri" w:hAnsi="Times New Roman" w:cs="Times New Roman"/>
          <w:sz w:val="28"/>
          <w:szCs w:val="28"/>
          <w:lang w:eastAsia="ar-SA"/>
        </w:rPr>
        <w:t>участником государственной программы  Краснодарского края «Развитие культуры</w:t>
      </w:r>
      <w:r w:rsidRPr="001130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08F">
        <w:rPr>
          <w:rFonts w:ascii="Times New Roman" w:eastAsia="Calibri" w:hAnsi="Times New Roman" w:cs="Times New Roman"/>
          <w:sz w:val="28"/>
          <w:szCs w:val="28"/>
          <w:lang w:eastAsia="ar-SA"/>
        </w:rPr>
        <w:t>на 2024 г.»</w:t>
      </w:r>
      <w:r w:rsidRPr="001130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Основное мероприятие программы:</w:t>
      </w:r>
      <w:r w:rsidRPr="0011308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1308F">
        <w:rPr>
          <w:rFonts w:ascii="Times New Roman" w:eastAsia="Calibri" w:hAnsi="Times New Roman" w:cs="Times New Roman"/>
          <w:sz w:val="28"/>
          <w:szCs w:val="28"/>
          <w:lang w:eastAsia="en-US"/>
        </w:rPr>
        <w:t>«Поддержка муниципальных учреждений культуры». Н</w:t>
      </w:r>
      <w:r w:rsidRPr="0011308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а 2024 год, из бюджета Еремизино- Борисовского </w:t>
      </w:r>
      <w:r w:rsidRPr="0011308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сельского поселения Тихорецкого района запл</w:t>
      </w:r>
      <w:r w:rsidR="00EC157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анирована сумма  225 000 руб., </w:t>
      </w:r>
      <w:r w:rsidRPr="0011308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из </w:t>
      </w:r>
      <w:r w:rsidRPr="0011308F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>краево</w:t>
      </w:r>
      <w:r w:rsidR="00EC157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 xml:space="preserve">го </w:t>
      </w:r>
      <w:r w:rsidRPr="0011308F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>бюджет</w:t>
      </w:r>
      <w:r w:rsidR="00EC157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>а</w:t>
      </w:r>
      <w:r w:rsidRPr="0011308F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ar-SA"/>
        </w:rPr>
        <w:t xml:space="preserve">:  1 275 000,00 </w:t>
      </w:r>
      <w:r w:rsidRPr="0011308F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руб. на приобретения одежды сцены. </w:t>
      </w:r>
      <w:r w:rsidRPr="0011308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Замена одежды сцены муниципального казенного учреждения культуры «Сельский Дом культуры Еремизино-Борисовского сельского поселения Тихорецкого района»» в рамках</w:t>
      </w:r>
      <w:r w:rsidRPr="0011308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программы Краснодарского края «Развитие культуры» позволит:</w:t>
      </w:r>
    </w:p>
    <w:p w:rsidR="00725EFA" w:rsidRPr="0011308F" w:rsidRDefault="00725EFA" w:rsidP="00725E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</w:pPr>
      <w:r w:rsidRPr="0011308F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-изменить внешний вид </w:t>
      </w:r>
      <w:r w:rsidRPr="0011308F">
        <w:rPr>
          <w:rFonts w:ascii="Times New Roman" w:eastAsia="SimSun" w:hAnsi="Times New Roman" w:cs="Times New Roman"/>
          <w:bCs/>
          <w:kern w:val="3"/>
          <w:sz w:val="28"/>
          <w:szCs w:val="28"/>
          <w:lang w:eastAsia="ar-SA"/>
        </w:rPr>
        <w:t>сцены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ar-SA"/>
        </w:rPr>
        <w:t>;</w:t>
      </w:r>
    </w:p>
    <w:p w:rsidR="00725EFA" w:rsidRPr="0011308F" w:rsidRDefault="00725EFA" w:rsidP="00725EF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1308F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-</w:t>
      </w:r>
      <w:r w:rsidRPr="0011308F">
        <w:rPr>
          <w:rFonts w:ascii="Times New Roman" w:eastAsia="SimSun" w:hAnsi="Times New Roman" w:cs="Times New Roman"/>
          <w:kern w:val="3"/>
          <w:sz w:val="28"/>
          <w:szCs w:val="28"/>
        </w:rPr>
        <w:t>поднять престиж учре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ждения на более высокий уровень.</w:t>
      </w:r>
      <w:r w:rsidRPr="0011308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725EFA" w:rsidRPr="0011308F" w:rsidRDefault="00725EFA" w:rsidP="00725E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028">
        <w:rPr>
          <w:rFonts w:ascii="Times New Roman" w:eastAsia="Times New Roman" w:hAnsi="Times New Roman" w:cs="Times New Roman"/>
          <w:sz w:val="28"/>
          <w:szCs w:val="28"/>
        </w:rPr>
        <w:t>На базе МКУК «СДК Еремизин</w:t>
      </w:r>
      <w:r>
        <w:rPr>
          <w:rFonts w:ascii="Times New Roman" w:eastAsia="Times New Roman" w:hAnsi="Times New Roman" w:cs="Times New Roman"/>
          <w:sz w:val="28"/>
          <w:szCs w:val="28"/>
        </w:rPr>
        <w:t>о – Борисовского СП ТР» работает 17 сотрудников, из которых 9 творческих работников. Функционируют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 xml:space="preserve"> 10 клубных формирований, предоставляющих возможности жителям разных возрастов проявить свои творческие способности в различных направлениях: вокал, танец, изобразительное ис</w:t>
      </w:r>
      <w:r>
        <w:rPr>
          <w:rFonts w:ascii="Times New Roman" w:eastAsia="Times New Roman" w:hAnsi="Times New Roman" w:cs="Times New Roman"/>
          <w:sz w:val="28"/>
          <w:szCs w:val="28"/>
        </w:rPr>
        <w:t>кусство, спорт, активный отдых,</w:t>
      </w:r>
      <w:r w:rsidRPr="00B53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занимаются 218 человек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EFA" w:rsidRPr="00EC1570" w:rsidRDefault="00725EFA" w:rsidP="00EC1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28">
        <w:rPr>
          <w:rFonts w:ascii="Times New Roman" w:eastAsia="Times New Roman" w:hAnsi="Times New Roman" w:cs="Times New Roman"/>
          <w:sz w:val="28"/>
          <w:szCs w:val="28"/>
        </w:rPr>
        <w:t>В 2021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творческие 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 xml:space="preserve"> коллективы Дома культуры приняли участие  в </w:t>
      </w:r>
      <w:r w:rsidR="00EC1570">
        <w:rPr>
          <w:rFonts w:ascii="Times New Roman" w:eastAsia="Times New Roman" w:hAnsi="Times New Roman" w:cs="Times New Roman"/>
          <w:sz w:val="28"/>
          <w:szCs w:val="28"/>
        </w:rPr>
        <w:t xml:space="preserve">тридцати двух 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570">
        <w:rPr>
          <w:rFonts w:ascii="Times New Roman" w:eastAsia="Times New Roman" w:hAnsi="Times New Roman" w:cs="Times New Roman"/>
          <w:sz w:val="28"/>
          <w:szCs w:val="28"/>
        </w:rPr>
        <w:t xml:space="preserve">конкурсах и фестивалях, из них: 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C1570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570">
        <w:rPr>
          <w:rFonts w:ascii="Times New Roman" w:eastAsia="Times New Roman" w:hAnsi="Times New Roman" w:cs="Times New Roman"/>
          <w:sz w:val="28"/>
          <w:szCs w:val="28"/>
        </w:rPr>
        <w:t>международных, восьми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5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>сероссийских</w:t>
      </w:r>
      <w:r w:rsidR="00EC1570">
        <w:rPr>
          <w:rFonts w:ascii="Times New Roman" w:eastAsia="Times New Roman" w:hAnsi="Times New Roman" w:cs="Times New Roman"/>
          <w:sz w:val="28"/>
          <w:szCs w:val="28"/>
        </w:rPr>
        <w:t xml:space="preserve">, в пятнадцами краевых и в пяти 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 xml:space="preserve"> районных</w:t>
      </w:r>
      <w:r w:rsidR="00EC1570">
        <w:rPr>
          <w:rFonts w:ascii="Times New Roman" w:eastAsia="Times New Roman" w:hAnsi="Times New Roman" w:cs="Times New Roman"/>
          <w:sz w:val="28"/>
          <w:szCs w:val="28"/>
        </w:rPr>
        <w:t xml:space="preserve"> конкурсах.</w:t>
      </w:r>
    </w:p>
    <w:p w:rsidR="002E3055" w:rsidRDefault="00725EFA" w:rsidP="002E30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по средством  телекоммуникационной сети интернет на платформах (одноклассники, инстаграм, вконтакте, ютуб и официальном сайте) Еремизино-Борисовского дома культуры публиковались онлайн мероприятия. Общее количество опубликованных онлайн мероприятий 366 мероприятия, которые просмотрело 383997 чел.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1130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обычном формате, для различных возрастных и социальных групп населения Еремизино-Борисовского сельского поселения проведено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265 </w:t>
      </w:r>
      <w:r w:rsidRPr="001130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культурно-массовых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130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которые посетили -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16536</w:t>
      </w:r>
      <w:r w:rsidRPr="001130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25EFA" w:rsidRPr="002E3055" w:rsidRDefault="00725EFA" w:rsidP="002E30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028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проводилась  по следующим направлениям:</w:t>
      </w:r>
      <w:r w:rsidRPr="00B530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725EFA" w:rsidRPr="00B53028" w:rsidRDefault="00725EFA" w:rsidP="002E3055">
      <w:pPr>
        <w:numPr>
          <w:ilvl w:val="0"/>
          <w:numId w:val="3"/>
        </w:numPr>
        <w:spacing w:after="0" w:line="240" w:lineRule="auto"/>
        <w:ind w:left="0" w:firstLine="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с детьми; </w:t>
      </w:r>
    </w:p>
    <w:p w:rsidR="00725EFA" w:rsidRPr="00B53028" w:rsidRDefault="00725EFA" w:rsidP="002E3055">
      <w:pPr>
        <w:numPr>
          <w:ilvl w:val="0"/>
          <w:numId w:val="3"/>
        </w:numPr>
        <w:spacing w:after="0" w:line="240" w:lineRule="auto"/>
        <w:ind w:left="0" w:firstLine="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с подростками и молодежью; </w:t>
      </w:r>
    </w:p>
    <w:p w:rsidR="00725EFA" w:rsidRPr="00B53028" w:rsidRDefault="00725EFA" w:rsidP="002E3055">
      <w:pPr>
        <w:numPr>
          <w:ilvl w:val="0"/>
          <w:numId w:val="3"/>
        </w:numPr>
        <w:spacing w:after="0" w:line="240" w:lineRule="auto"/>
        <w:ind w:left="0" w:firstLine="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с людьми с ограниченными возможностями здоровья; </w:t>
      </w:r>
    </w:p>
    <w:p w:rsidR="00725EFA" w:rsidRPr="00B53028" w:rsidRDefault="00725EFA" w:rsidP="002E3055">
      <w:pPr>
        <w:numPr>
          <w:ilvl w:val="0"/>
          <w:numId w:val="3"/>
        </w:numPr>
        <w:spacing w:after="0" w:line="240" w:lineRule="auto"/>
        <w:ind w:left="0" w:firstLine="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028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женской аудиторией;</w:t>
      </w:r>
    </w:p>
    <w:p w:rsidR="00725EFA" w:rsidRPr="00B53028" w:rsidRDefault="00725EFA" w:rsidP="002E3055">
      <w:pPr>
        <w:numPr>
          <w:ilvl w:val="0"/>
          <w:numId w:val="3"/>
        </w:numPr>
        <w:spacing w:after="0" w:line="240" w:lineRule="auto"/>
        <w:ind w:left="0" w:firstLine="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со старшим поколением;   </w:t>
      </w:r>
    </w:p>
    <w:p w:rsidR="00725EFA" w:rsidRPr="00B53028" w:rsidRDefault="00725EFA" w:rsidP="002E3055">
      <w:pPr>
        <w:numPr>
          <w:ilvl w:val="0"/>
          <w:numId w:val="3"/>
        </w:numPr>
        <w:spacing w:after="0" w:line="240" w:lineRule="auto"/>
        <w:ind w:left="0" w:firstLine="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по патриотическому воспитанию подрастающего поколения; </w:t>
      </w:r>
    </w:p>
    <w:p w:rsidR="00725EFA" w:rsidRDefault="00725EFA" w:rsidP="002E3055">
      <w:pPr>
        <w:numPr>
          <w:ilvl w:val="0"/>
          <w:numId w:val="3"/>
        </w:numPr>
        <w:spacing w:after="0" w:line="240" w:lineRule="auto"/>
        <w:ind w:left="0" w:firstLine="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028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по реализации государственной программы Краснодарского края "Противодействие незаконному обороту наркотиков".</w:t>
      </w:r>
    </w:p>
    <w:p w:rsidR="002E3055" w:rsidRDefault="00725EFA" w:rsidP="002E3055">
      <w:pPr>
        <w:numPr>
          <w:ilvl w:val="0"/>
          <w:numId w:val="3"/>
        </w:numPr>
        <w:spacing w:after="0" w:line="240" w:lineRule="auto"/>
        <w:ind w:left="0" w:firstLine="1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308F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семейной аудиторией.</w:t>
      </w:r>
      <w:r w:rsidRPr="001130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25EFA" w:rsidRPr="00EC1570" w:rsidRDefault="00725EFA" w:rsidP="002E30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EC1570">
        <w:rPr>
          <w:rFonts w:ascii="Times New Roman" w:eastAsia="Times New Roman" w:hAnsi="Times New Roman" w:cs="Times New Roman"/>
          <w:sz w:val="28"/>
          <w:szCs w:val="28"/>
        </w:rPr>
        <w:t>Наиболее яркими, массовыми, зрелищными мероприятиями 2021 года были</w:t>
      </w:r>
      <w:r w:rsidRPr="00EC15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праздничные концерты и программы, посвященные Международному женскому дню 8 марта, 76 - годовщине Победы в Великой Отечественной войне, ко Дню Памяти и Скорби, ко  Дню города Тихорецка и Тихорецкого района, ко Дню Матери. В  день  защиты детей ( 1 июня) состоялась праздничная программа "Улыбнись лету!". В этот день для детей и подростков открылась детская досуговая  площадка </w:t>
      </w:r>
      <w:r w:rsidRPr="00EC1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C15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 встретили "Лето", приняли участие в увлекательных викторинах, активных играх и зажигательных танцах вместе с клоуном Гошей и его подругой Ириской.</w:t>
      </w:r>
    </w:p>
    <w:p w:rsidR="00725EFA" w:rsidRPr="002E3055" w:rsidRDefault="00725EFA" w:rsidP="002E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15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День станицы наиболее любимый праздник жителей станицы Еремизино-Борисовской, в этом году из-за сложной эпидемиологической обстановки праздничные мероприятия, посвященные нашей малой Родине проходили в формате онлайн. Конкурсы, выставки народно- прикладного творчества, онлайн поздравления юбиляров- именинников, юбиляров золотых, серебренных свадеб, юных жителей станицы. Ну и, конечно же праздничный концерт с участием творческих коллективов Дома культуры. Главной традицией нашей станицы является празднование Дня улиц. Несмотря на сложную обстановку работники дома культуры в рамках всеми любимого праздника подготовили цикл онлайн мероприятий «Здесь все моё и мы отсюда родом», посвященный  празднованию  Дню улиц.В рамках плана Новогодних мероприятий проведены театрализованные программы «Новогодняя фантазия», «Новогодний фейерверк», поздравительные акции «Дед Мороз приходит в гости», познавательные программы «Новый год шагает по планете», «Зимние забавы». Новогодние мероприятия подарили зрителям много положительных эмоций, праздничного настроения и ярких впечатлений.</w:t>
      </w:r>
    </w:p>
    <w:p w:rsidR="00725EFA" w:rsidRPr="002E3055" w:rsidRDefault="00725EFA" w:rsidP="002E30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1570">
        <w:rPr>
          <w:rFonts w:ascii="Times New Roman" w:eastAsia="Times New Roman" w:hAnsi="Times New Roman" w:cs="Times New Roman"/>
          <w:sz w:val="28"/>
          <w:szCs w:val="28"/>
        </w:rPr>
        <w:t>Огромная работа проводится по оформлению тематических фотозон, украшению помещения и зрительного зала к праздничным датам.</w:t>
      </w:r>
      <w:r w:rsidR="002E3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5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Каждое мероприятия готовится работниками дома культуры с особой любовью, учитываются запросы и интересы зрителей, что позволяет в дальнейшем подарить хорошее настроение  всем присутствующим и получить хороший отзыв о проделанной работе. </w:t>
      </w:r>
    </w:p>
    <w:p w:rsidR="004B782F" w:rsidRPr="002E3055" w:rsidRDefault="004B782F" w:rsidP="002E30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028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«Сельская библиотека»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 xml:space="preserve"> Еремизино-Борисовского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 поселения Тихорецкого района</w:t>
      </w:r>
      <w:r w:rsidRPr="00B530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 </w:t>
      </w:r>
      <w:r w:rsidRPr="0011308F">
        <w:rPr>
          <w:rFonts w:ascii="Times New Roman" w:eastAsia="Times New Roman" w:hAnsi="Times New Roman" w:cs="Times New Roman"/>
          <w:bCs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ом. Основные направления работы патриотическое, нравственное, политическое, экологическое, правовое, художественное воспитание.</w:t>
      </w:r>
    </w:p>
    <w:p w:rsidR="004B782F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протяжении всего 2021 года участвовала в конкурсах и акциях: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>- во Всероссийских акциях: «Библионочь-2021», «Ночь музеев – 2021», «Ночь искусств - 2021»;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>- цикле историко-литературных мероприятий посвященных дням воинской славы «История Отечества: события и герои» (Первая мировая война, начало Второй мировой войны, День неизвестного солдата, День героев Отечества и др.);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>- цикле мероприятий Месячника оборонно-массовой и военно-патриотической работы;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>- литературно-историческом цикле мероприятий к 800-летию со дня рождения князя А. Невского «Александр Невский. Подвиги за веру и Отечество»;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>- цикле мероприятий в помощь реализации Закона Краснодарского края                             № 1539-КЗ («детский» закон) «Детство под защитой»;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>- цикле мероприятий ко Дню местного самоуправления «Местное самоуправление – основа власти»;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цикле мероприятий по пропаганде культуры, традиций, обычаев народов проживающих в крае «Диалог культур»;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>- цикле духовно-просветительских мероприятий «Духовные  истоки Родины» (православные праздники: Рождество, Крещение, День православной книги, Пасха, День Крещения Руси, Преображение Господне и др.);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районной информационно-профилактической акции «К здоровью с книгой!»; 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марафоне литературных юбилеев «Да, здравствуют Классики!»;  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>- цикле мероприятий, посвящённых 200-летию Н.А. Некрасова «Некрасов в пространстве трёх веков»;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>- Днях родного языка и слова «Мой гений – мой язык» (мероприятия к Международному дню родного языка, Дню православной книги, Дню славянской письменности и культуры и др.);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Неделя детской и юношеской книги «Читай книги! Живи ярко!»; 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>- цикле научно-популярных мероприятий Год 60-летия полёта в космос Ю.А. Гагарина;</w:t>
      </w:r>
    </w:p>
    <w:p w:rsidR="004B782F" w:rsidRPr="0035413B" w:rsidRDefault="004B782F" w:rsidP="004B7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13B">
        <w:rPr>
          <w:rFonts w:ascii="Times New Roman" w:eastAsia="Times New Roman" w:hAnsi="Times New Roman" w:cs="Times New Roman"/>
          <w:bCs/>
          <w:sz w:val="28"/>
          <w:szCs w:val="28"/>
        </w:rPr>
        <w:t>- ежегодном зональном литературном фестивале «Родники земли кубанской».</w:t>
      </w:r>
    </w:p>
    <w:p w:rsidR="002E3055" w:rsidRPr="002E3055" w:rsidRDefault="004B782F" w:rsidP="004B7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За отчётный 2021 год записано в библиотеку 1023 читателя. В 2021 году читатели посетили библиотеку 7800 раз. Выдано 22550 экземпляров литературы.  Проведено 90 онлайн-мероприятий. Библиотека в социальных сетях имеет 1905 подписчиков, опубликована 301 публикация. За отчетный период ремонт не проводился . Администрацией Еремизино-Борисовского сельского поселения было выделено на комплектование фонда библиотеки -26 тысяч рублей.</w:t>
      </w:r>
    </w:p>
    <w:p w:rsidR="000F5138" w:rsidRDefault="00C07D48" w:rsidP="000F51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055">
        <w:rPr>
          <w:rFonts w:ascii="Times New Roman" w:hAnsi="Times New Roman" w:cs="Times New Roman"/>
          <w:sz w:val="28"/>
          <w:szCs w:val="28"/>
        </w:rPr>
        <w:t xml:space="preserve">На территории поселения функционирует 1 учреждение здравоохранения – Еремизино-Борисовская врачебная  амбулатория. </w:t>
      </w:r>
      <w:r w:rsidR="009E2CC9" w:rsidRPr="002E3055">
        <w:rPr>
          <w:rFonts w:ascii="Times New Roman" w:hAnsi="Times New Roman" w:cs="Times New Roman"/>
          <w:sz w:val="28"/>
          <w:szCs w:val="28"/>
        </w:rPr>
        <w:t>И</w:t>
      </w:r>
      <w:r w:rsidRPr="002E3055">
        <w:rPr>
          <w:rFonts w:ascii="Times New Roman" w:hAnsi="Times New Roman" w:cs="Times New Roman"/>
          <w:sz w:val="28"/>
          <w:szCs w:val="28"/>
        </w:rPr>
        <w:t>ме</w:t>
      </w:r>
      <w:r w:rsidR="009E2CC9" w:rsidRPr="002E3055">
        <w:rPr>
          <w:rFonts w:ascii="Times New Roman" w:hAnsi="Times New Roman" w:cs="Times New Roman"/>
          <w:sz w:val="28"/>
          <w:szCs w:val="28"/>
        </w:rPr>
        <w:t>ю</w:t>
      </w:r>
      <w:r w:rsidRPr="002E3055">
        <w:rPr>
          <w:rFonts w:ascii="Times New Roman" w:hAnsi="Times New Roman" w:cs="Times New Roman"/>
          <w:sz w:val="28"/>
          <w:szCs w:val="28"/>
        </w:rPr>
        <w:t xml:space="preserve">тся </w:t>
      </w:r>
      <w:r w:rsidR="00312672" w:rsidRPr="002E3055">
        <w:rPr>
          <w:rFonts w:ascii="Times New Roman" w:hAnsi="Times New Roman" w:cs="Times New Roman"/>
          <w:sz w:val="28"/>
          <w:szCs w:val="28"/>
        </w:rPr>
        <w:t>ФАП</w:t>
      </w:r>
      <w:r w:rsidR="009E2CC9" w:rsidRPr="002E3055">
        <w:rPr>
          <w:rFonts w:ascii="Times New Roman" w:hAnsi="Times New Roman" w:cs="Times New Roman"/>
          <w:sz w:val="28"/>
          <w:szCs w:val="28"/>
        </w:rPr>
        <w:t>ы</w:t>
      </w:r>
      <w:r w:rsidR="00312672" w:rsidRPr="002E3055">
        <w:rPr>
          <w:rFonts w:ascii="Times New Roman" w:hAnsi="Times New Roman" w:cs="Times New Roman"/>
          <w:sz w:val="28"/>
          <w:szCs w:val="28"/>
        </w:rPr>
        <w:t>:</w:t>
      </w:r>
      <w:r w:rsidRPr="002E3055">
        <w:rPr>
          <w:rFonts w:ascii="Times New Roman" w:hAnsi="Times New Roman" w:cs="Times New Roman"/>
          <w:sz w:val="28"/>
          <w:szCs w:val="28"/>
        </w:rPr>
        <w:t xml:space="preserve"> по ул.Привольной и в х.Украинском, которые не работают.  </w:t>
      </w:r>
      <w:r w:rsidR="00CB1125" w:rsidRPr="002E3055"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 w:rsidR="00955935" w:rsidRPr="002E3055">
        <w:rPr>
          <w:rFonts w:ascii="Times New Roman" w:hAnsi="Times New Roman" w:cs="Times New Roman"/>
          <w:sz w:val="28"/>
          <w:szCs w:val="28"/>
        </w:rPr>
        <w:t>6</w:t>
      </w:r>
      <w:r w:rsidR="00CB1125" w:rsidRPr="002E3055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955935" w:rsidRPr="002E3055">
        <w:rPr>
          <w:rFonts w:ascii="Times New Roman" w:hAnsi="Times New Roman" w:cs="Times New Roman"/>
          <w:sz w:val="28"/>
          <w:szCs w:val="28"/>
        </w:rPr>
        <w:t xml:space="preserve">: фельдшер, акушерка, медицинская сестра школы и детского дошкольного учреждения, </w:t>
      </w:r>
      <w:r w:rsidR="004B782F" w:rsidRPr="002E3055">
        <w:rPr>
          <w:rFonts w:ascii="Times New Roman" w:hAnsi="Times New Roman" w:cs="Times New Roman"/>
          <w:sz w:val="28"/>
          <w:szCs w:val="28"/>
        </w:rPr>
        <w:t>3 работника хозяйственной службы.</w:t>
      </w:r>
      <w:r w:rsidR="00955935" w:rsidRPr="002E3055">
        <w:rPr>
          <w:rFonts w:ascii="Times New Roman" w:hAnsi="Times New Roman" w:cs="Times New Roman"/>
          <w:sz w:val="28"/>
          <w:szCs w:val="28"/>
        </w:rPr>
        <w:t xml:space="preserve"> уборщицы. В течении 202</w:t>
      </w:r>
      <w:r w:rsidR="004B782F" w:rsidRPr="002E3055">
        <w:rPr>
          <w:rFonts w:ascii="Times New Roman" w:hAnsi="Times New Roman" w:cs="Times New Roman"/>
          <w:sz w:val="28"/>
          <w:szCs w:val="28"/>
        </w:rPr>
        <w:t>1</w:t>
      </w:r>
      <w:r w:rsidR="00955935" w:rsidRPr="002E3055">
        <w:rPr>
          <w:rFonts w:ascii="Times New Roman" w:hAnsi="Times New Roman" w:cs="Times New Roman"/>
          <w:sz w:val="28"/>
          <w:szCs w:val="28"/>
        </w:rPr>
        <w:t xml:space="preserve"> года было 1</w:t>
      </w:r>
      <w:r w:rsidR="000B3885">
        <w:rPr>
          <w:rFonts w:ascii="Times New Roman" w:hAnsi="Times New Roman" w:cs="Times New Roman"/>
          <w:sz w:val="28"/>
          <w:szCs w:val="28"/>
        </w:rPr>
        <w:t>905</w:t>
      </w:r>
      <w:r w:rsidR="00955935" w:rsidRPr="002E3055">
        <w:rPr>
          <w:rFonts w:ascii="Times New Roman" w:hAnsi="Times New Roman" w:cs="Times New Roman"/>
          <w:sz w:val="28"/>
          <w:szCs w:val="28"/>
        </w:rPr>
        <w:t xml:space="preserve"> обращений. С</w:t>
      </w:r>
      <w:r w:rsidR="00312672" w:rsidRPr="002E3055">
        <w:rPr>
          <w:rFonts w:ascii="Times New Roman" w:hAnsi="Times New Roman" w:cs="Times New Roman"/>
          <w:sz w:val="28"/>
          <w:szCs w:val="28"/>
        </w:rPr>
        <w:t xml:space="preserve"> 2018 года  нет основного врача терапевта</w:t>
      </w:r>
      <w:r w:rsidR="00955935" w:rsidRPr="002E3055">
        <w:rPr>
          <w:rFonts w:ascii="Times New Roman" w:hAnsi="Times New Roman" w:cs="Times New Roman"/>
          <w:sz w:val="28"/>
          <w:szCs w:val="28"/>
        </w:rPr>
        <w:t>.</w:t>
      </w:r>
      <w:r w:rsidR="00312672" w:rsidRPr="002E3055">
        <w:rPr>
          <w:rFonts w:ascii="Times New Roman" w:hAnsi="Times New Roman" w:cs="Times New Roman"/>
          <w:sz w:val="28"/>
          <w:szCs w:val="28"/>
        </w:rPr>
        <w:t xml:space="preserve"> </w:t>
      </w:r>
      <w:r w:rsidR="00955935" w:rsidRPr="002E3055">
        <w:rPr>
          <w:rFonts w:ascii="Times New Roman" w:hAnsi="Times New Roman" w:cs="Times New Roman"/>
          <w:sz w:val="28"/>
          <w:szCs w:val="28"/>
        </w:rPr>
        <w:t>Нашу</w:t>
      </w:r>
      <w:r w:rsidRPr="002E3055">
        <w:rPr>
          <w:rFonts w:ascii="Times New Roman" w:hAnsi="Times New Roman" w:cs="Times New Roman"/>
          <w:sz w:val="28"/>
          <w:szCs w:val="28"/>
        </w:rPr>
        <w:t xml:space="preserve"> станицу обслуживают «Скорая помощь» </w:t>
      </w:r>
      <w:r w:rsidR="006A5E1B" w:rsidRPr="002E3055">
        <w:rPr>
          <w:rFonts w:ascii="Times New Roman" w:hAnsi="Times New Roman" w:cs="Times New Roman"/>
          <w:sz w:val="28"/>
          <w:szCs w:val="28"/>
        </w:rPr>
        <w:t xml:space="preserve"> </w:t>
      </w:r>
      <w:r w:rsidRPr="002E3055">
        <w:rPr>
          <w:rFonts w:ascii="Times New Roman" w:hAnsi="Times New Roman" w:cs="Times New Roman"/>
          <w:sz w:val="28"/>
          <w:szCs w:val="28"/>
        </w:rPr>
        <w:t>с</w:t>
      </w:r>
      <w:r w:rsidR="00B80347" w:rsidRPr="002E3055">
        <w:rPr>
          <w:rFonts w:ascii="Times New Roman" w:hAnsi="Times New Roman" w:cs="Times New Roman"/>
          <w:sz w:val="28"/>
          <w:szCs w:val="28"/>
        </w:rPr>
        <w:t>таницы</w:t>
      </w:r>
      <w:r w:rsidRPr="002E3055">
        <w:rPr>
          <w:rFonts w:ascii="Times New Roman" w:hAnsi="Times New Roman" w:cs="Times New Roman"/>
          <w:sz w:val="28"/>
          <w:szCs w:val="28"/>
        </w:rPr>
        <w:t xml:space="preserve"> Арханге</w:t>
      </w:r>
      <w:r w:rsidR="00B80347" w:rsidRPr="002E3055">
        <w:rPr>
          <w:rFonts w:ascii="Times New Roman" w:hAnsi="Times New Roman" w:cs="Times New Roman"/>
          <w:sz w:val="28"/>
          <w:szCs w:val="28"/>
        </w:rPr>
        <w:t xml:space="preserve">льской и города </w:t>
      </w:r>
      <w:r w:rsidRPr="002E3055">
        <w:rPr>
          <w:rFonts w:ascii="Times New Roman" w:hAnsi="Times New Roman" w:cs="Times New Roman"/>
          <w:sz w:val="28"/>
          <w:szCs w:val="28"/>
        </w:rPr>
        <w:t xml:space="preserve">Тихорецка. </w:t>
      </w:r>
      <w:r w:rsidR="00955935" w:rsidRPr="002E3055">
        <w:rPr>
          <w:rFonts w:ascii="Times New Roman" w:hAnsi="Times New Roman" w:cs="Times New Roman"/>
          <w:sz w:val="28"/>
          <w:szCs w:val="28"/>
        </w:rPr>
        <w:t xml:space="preserve">В течении года в амбулотории не проводились работы по ремонту и благоустройству. </w:t>
      </w:r>
      <w:r w:rsidR="004B782F" w:rsidRPr="002E3055">
        <w:rPr>
          <w:rFonts w:ascii="Times New Roman" w:hAnsi="Times New Roman" w:cs="Times New Roman"/>
          <w:sz w:val="28"/>
          <w:szCs w:val="28"/>
        </w:rPr>
        <w:t xml:space="preserve">В 2021 году за счет спонсорских средств ООО «Заря» была приобретена и установлена сплит система.  </w:t>
      </w:r>
      <w:r w:rsidR="00B56F25" w:rsidRPr="002E3055">
        <w:rPr>
          <w:rFonts w:ascii="Times New Roman" w:hAnsi="Times New Roman" w:cs="Times New Roman"/>
          <w:sz w:val="28"/>
          <w:szCs w:val="28"/>
        </w:rPr>
        <w:t>Количество привитых жителей  от короновирусной инфекции (</w:t>
      </w:r>
      <w:r w:rsidR="00B56F25" w:rsidRPr="002E305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56F25" w:rsidRPr="002E3055">
        <w:rPr>
          <w:rFonts w:ascii="Times New Roman" w:hAnsi="Times New Roman" w:cs="Times New Roman"/>
          <w:sz w:val="28"/>
          <w:szCs w:val="28"/>
        </w:rPr>
        <w:t xml:space="preserve"> 19) 637 человек</w:t>
      </w:r>
      <w:r w:rsidR="004B782F" w:rsidRPr="002E3055">
        <w:rPr>
          <w:rFonts w:ascii="Times New Roman" w:hAnsi="Times New Roman" w:cs="Times New Roman"/>
          <w:sz w:val="28"/>
          <w:szCs w:val="28"/>
        </w:rPr>
        <w:t>.</w:t>
      </w:r>
      <w:r w:rsidR="00B56F25" w:rsidRPr="002E3055">
        <w:rPr>
          <w:rFonts w:ascii="Times New Roman" w:hAnsi="Times New Roman" w:cs="Times New Roman"/>
          <w:sz w:val="28"/>
          <w:szCs w:val="28"/>
        </w:rPr>
        <w:t xml:space="preserve"> </w:t>
      </w:r>
      <w:r w:rsidR="00955935" w:rsidRPr="002E3055">
        <w:rPr>
          <w:rFonts w:ascii="Times New Roman" w:hAnsi="Times New Roman" w:cs="Times New Roman"/>
          <w:sz w:val="28"/>
          <w:szCs w:val="28"/>
        </w:rPr>
        <w:t>Еремизино-Борисовская амбулатория нуждает</w:t>
      </w:r>
      <w:r w:rsidR="004B782F" w:rsidRPr="002E3055">
        <w:rPr>
          <w:rFonts w:ascii="Times New Roman" w:hAnsi="Times New Roman" w:cs="Times New Roman"/>
          <w:sz w:val="28"/>
          <w:szCs w:val="28"/>
        </w:rPr>
        <w:t>ся в транспорте.</w:t>
      </w:r>
    </w:p>
    <w:p w:rsidR="008F2E59" w:rsidRPr="000F5138" w:rsidRDefault="000F5138" w:rsidP="000F51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Территорию</w:t>
      </w:r>
      <w:r w:rsidR="00C07D48" w:rsidRPr="00011818">
        <w:rPr>
          <w:rFonts w:ascii="Times New Roman" w:hAnsi="Times New Roman"/>
          <w:sz w:val="28"/>
          <w:szCs w:val="28"/>
        </w:rPr>
        <w:t xml:space="preserve"> сельского поселения нас</w:t>
      </w:r>
      <w:r w:rsidR="006A5E1B" w:rsidRPr="00011818">
        <w:rPr>
          <w:rFonts w:ascii="Times New Roman" w:hAnsi="Times New Roman"/>
          <w:sz w:val="28"/>
          <w:szCs w:val="28"/>
        </w:rPr>
        <w:t xml:space="preserve">еление обслуживает одна  аптека, которой </w:t>
      </w:r>
      <w:r w:rsidR="00B56F25">
        <w:rPr>
          <w:rFonts w:ascii="Times New Roman" w:hAnsi="Times New Roman"/>
          <w:sz w:val="28"/>
          <w:szCs w:val="28"/>
          <w:lang w:val="en-US"/>
        </w:rPr>
        <w:t>c</w:t>
      </w:r>
      <w:r w:rsidR="00B56F25" w:rsidRPr="00B56F25">
        <w:rPr>
          <w:rFonts w:ascii="Times New Roman" w:hAnsi="Times New Roman"/>
          <w:sz w:val="28"/>
          <w:szCs w:val="28"/>
        </w:rPr>
        <w:t xml:space="preserve"> </w:t>
      </w:r>
      <w:r w:rsidR="00B56F25">
        <w:rPr>
          <w:rFonts w:ascii="Times New Roman" w:hAnsi="Times New Roman"/>
          <w:sz w:val="28"/>
          <w:szCs w:val="28"/>
        </w:rPr>
        <w:t xml:space="preserve">22 октября 2021 года </w:t>
      </w:r>
      <w:r w:rsidR="006A5E1B" w:rsidRPr="00011818">
        <w:rPr>
          <w:rFonts w:ascii="Times New Roman" w:hAnsi="Times New Roman"/>
          <w:sz w:val="28"/>
          <w:szCs w:val="28"/>
        </w:rPr>
        <w:t xml:space="preserve">руководит </w:t>
      </w:r>
      <w:r w:rsidR="00B56F25">
        <w:rPr>
          <w:rFonts w:ascii="Times New Roman" w:hAnsi="Times New Roman"/>
          <w:sz w:val="28"/>
          <w:szCs w:val="28"/>
        </w:rPr>
        <w:t>Михайлова Елена Геннадьевна</w:t>
      </w:r>
      <w:r w:rsidR="006A5E1B" w:rsidRPr="00011818">
        <w:rPr>
          <w:rFonts w:ascii="Times New Roman" w:hAnsi="Times New Roman"/>
          <w:sz w:val="28"/>
          <w:szCs w:val="28"/>
        </w:rPr>
        <w:t>.</w:t>
      </w:r>
    </w:p>
    <w:p w:rsidR="008F2E59" w:rsidRDefault="00B80347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Еремизино-Борисовском сельском поселении  расположено отделение Почты России, котор</w:t>
      </w:r>
      <w:r w:rsidR="00B56F25">
        <w:rPr>
          <w:rFonts w:ascii="Times New Roman" w:hAnsi="Times New Roman"/>
          <w:sz w:val="28"/>
          <w:szCs w:val="28"/>
        </w:rPr>
        <w:t>ое возглавляет Сухлоева Анна Николаевна</w:t>
      </w:r>
      <w:r>
        <w:rPr>
          <w:rFonts w:ascii="Times New Roman" w:hAnsi="Times New Roman"/>
          <w:sz w:val="28"/>
          <w:szCs w:val="28"/>
        </w:rPr>
        <w:t xml:space="preserve">.  </w:t>
      </w:r>
      <w:r w:rsidR="00B56F25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ч</w:t>
      </w:r>
      <w:r w:rsidR="005866AD">
        <w:rPr>
          <w:rFonts w:ascii="Times New Roman" w:hAnsi="Times New Roman"/>
          <w:sz w:val="28"/>
          <w:szCs w:val="28"/>
        </w:rPr>
        <w:t xml:space="preserve">еловека обслуживают наше поселение - это работа сложная и ответственная. </w:t>
      </w:r>
    </w:p>
    <w:p w:rsidR="0047310B" w:rsidRDefault="0047310B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будет проведен </w:t>
      </w:r>
      <w:r w:rsidR="004632C1">
        <w:rPr>
          <w:rFonts w:ascii="Times New Roman" w:hAnsi="Times New Roman"/>
          <w:sz w:val="28"/>
          <w:szCs w:val="28"/>
        </w:rPr>
        <w:t>ремонт</w:t>
      </w:r>
    </w:p>
    <w:p w:rsidR="008F2E59" w:rsidRDefault="00C07D48" w:rsidP="000F513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На территории поселения ведет работу штаб по реализации закона № 1267-КЗ «Об участии граждан в охране общественного порядка в Краснодарском крае» и закона № 1539-КЗ «О мерах по профилактике безнадзорности и правонарушений несовершеннолетних в Краснодарском крае». Так в 20</w:t>
      </w:r>
      <w:r w:rsidR="005777D5">
        <w:rPr>
          <w:rFonts w:ascii="Times New Roman" w:hAnsi="Times New Roman"/>
          <w:sz w:val="28"/>
          <w:szCs w:val="28"/>
        </w:rPr>
        <w:t>2</w:t>
      </w:r>
      <w:r w:rsidR="00B56F25">
        <w:rPr>
          <w:rFonts w:ascii="Times New Roman" w:hAnsi="Times New Roman"/>
          <w:sz w:val="28"/>
          <w:szCs w:val="28"/>
        </w:rPr>
        <w:t>1</w:t>
      </w:r>
      <w:r w:rsidRPr="00011818">
        <w:rPr>
          <w:rFonts w:ascii="Times New Roman" w:hAnsi="Times New Roman"/>
          <w:sz w:val="28"/>
          <w:szCs w:val="28"/>
        </w:rPr>
        <w:t xml:space="preserve"> году пр</w:t>
      </w:r>
      <w:r w:rsidR="00AD76FA">
        <w:rPr>
          <w:rFonts w:ascii="Times New Roman" w:hAnsi="Times New Roman"/>
          <w:sz w:val="28"/>
          <w:szCs w:val="28"/>
        </w:rPr>
        <w:t>оводились  рейдовые мероприятия,</w:t>
      </w:r>
      <w:r w:rsidR="006A5E1B" w:rsidRPr="00011818">
        <w:rPr>
          <w:rFonts w:ascii="Times New Roman" w:hAnsi="Times New Roman"/>
          <w:sz w:val="28"/>
          <w:szCs w:val="28"/>
        </w:rPr>
        <w:t xml:space="preserve"> </w:t>
      </w:r>
      <w:r w:rsidR="00AD76FA">
        <w:rPr>
          <w:rFonts w:ascii="Times New Roman" w:hAnsi="Times New Roman"/>
          <w:sz w:val="28"/>
          <w:szCs w:val="28"/>
        </w:rPr>
        <w:t>з</w:t>
      </w:r>
      <w:r w:rsidR="006A5E1B" w:rsidRPr="00011818">
        <w:rPr>
          <w:rFonts w:ascii="Times New Roman" w:hAnsi="Times New Roman"/>
          <w:sz w:val="28"/>
          <w:szCs w:val="28"/>
        </w:rPr>
        <w:t xml:space="preserve">аседания </w:t>
      </w:r>
      <w:r w:rsidR="00AD76FA">
        <w:rPr>
          <w:rFonts w:ascii="Times New Roman" w:hAnsi="Times New Roman"/>
          <w:sz w:val="28"/>
          <w:szCs w:val="28"/>
        </w:rPr>
        <w:t xml:space="preserve">территориальной комиссии по </w:t>
      </w:r>
      <w:r w:rsidR="006A5E1B" w:rsidRPr="00011818">
        <w:rPr>
          <w:rFonts w:ascii="Times New Roman" w:hAnsi="Times New Roman"/>
          <w:sz w:val="28"/>
          <w:szCs w:val="28"/>
        </w:rPr>
        <w:t>профилактик</w:t>
      </w:r>
      <w:r w:rsidR="00AD76FA">
        <w:rPr>
          <w:rFonts w:ascii="Times New Roman" w:hAnsi="Times New Roman"/>
          <w:sz w:val="28"/>
          <w:szCs w:val="28"/>
        </w:rPr>
        <w:t>е</w:t>
      </w:r>
      <w:r w:rsidR="006A5E1B" w:rsidRPr="00011818">
        <w:rPr>
          <w:rFonts w:ascii="Times New Roman" w:hAnsi="Times New Roman"/>
          <w:sz w:val="28"/>
          <w:szCs w:val="28"/>
        </w:rPr>
        <w:t xml:space="preserve"> правонарушений.</w:t>
      </w:r>
      <w:r w:rsidRPr="00011818">
        <w:rPr>
          <w:rFonts w:ascii="Times New Roman" w:hAnsi="Times New Roman"/>
          <w:sz w:val="28"/>
          <w:szCs w:val="28"/>
        </w:rPr>
        <w:t xml:space="preserve"> Проводились профилактические беседы с несовершеннолетними о вреде употребления спиртных напитков, табачных изделий и пива.  В проведении рейдовых мероприятий принимали </w:t>
      </w:r>
      <w:r w:rsidR="00F9010A">
        <w:rPr>
          <w:rFonts w:ascii="Times New Roman" w:hAnsi="Times New Roman"/>
          <w:sz w:val="28"/>
          <w:szCs w:val="28"/>
        </w:rPr>
        <w:t>участие сотрудники ОМВД, члены народной дружины, школы,</w:t>
      </w:r>
      <w:r w:rsidRPr="00011818">
        <w:rPr>
          <w:rFonts w:ascii="Times New Roman" w:hAnsi="Times New Roman"/>
          <w:sz w:val="28"/>
          <w:szCs w:val="28"/>
        </w:rPr>
        <w:t xml:space="preserve"> казачество. </w:t>
      </w:r>
      <w:r w:rsidRPr="00434AE8">
        <w:rPr>
          <w:rFonts w:ascii="Times New Roman" w:hAnsi="Times New Roman"/>
          <w:sz w:val="28"/>
          <w:szCs w:val="28"/>
        </w:rPr>
        <w:t>Обследуются семьи, находящиеся в социально-опасном положении</w:t>
      </w:r>
      <w:r w:rsidRPr="00011818">
        <w:rPr>
          <w:rFonts w:ascii="Times New Roman" w:hAnsi="Times New Roman"/>
          <w:sz w:val="28"/>
          <w:szCs w:val="28"/>
        </w:rPr>
        <w:t xml:space="preserve">. </w:t>
      </w:r>
    </w:p>
    <w:p w:rsidR="008F2E59" w:rsidRDefault="00C07D48" w:rsidP="000F513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434AE8">
        <w:rPr>
          <w:rFonts w:ascii="Times New Roman" w:hAnsi="Times New Roman"/>
          <w:sz w:val="28"/>
          <w:szCs w:val="28"/>
        </w:rPr>
        <w:t>В своей работе мы всегда уделяем особое внимание пожилым людям. Администрация работает в тесном взаимодействии с Советом ветеранов, которым руковод</w:t>
      </w:r>
      <w:r w:rsidR="00434AE8" w:rsidRPr="00434AE8">
        <w:rPr>
          <w:rFonts w:ascii="Times New Roman" w:hAnsi="Times New Roman"/>
          <w:sz w:val="28"/>
          <w:szCs w:val="28"/>
        </w:rPr>
        <w:t>и</w:t>
      </w:r>
      <w:r w:rsidR="00F9010A">
        <w:rPr>
          <w:rFonts w:ascii="Times New Roman" w:hAnsi="Times New Roman"/>
          <w:sz w:val="28"/>
          <w:szCs w:val="28"/>
        </w:rPr>
        <w:t>т</w:t>
      </w:r>
      <w:r w:rsidRPr="00434AE8">
        <w:rPr>
          <w:rFonts w:ascii="Times New Roman" w:hAnsi="Times New Roman"/>
          <w:sz w:val="28"/>
          <w:szCs w:val="28"/>
        </w:rPr>
        <w:t xml:space="preserve"> </w:t>
      </w:r>
      <w:r w:rsidR="00F9010A">
        <w:rPr>
          <w:rFonts w:ascii="Times New Roman" w:hAnsi="Times New Roman"/>
          <w:sz w:val="28"/>
          <w:szCs w:val="28"/>
        </w:rPr>
        <w:t>–</w:t>
      </w:r>
      <w:r w:rsidRPr="00434AE8">
        <w:rPr>
          <w:rFonts w:ascii="Times New Roman" w:hAnsi="Times New Roman"/>
          <w:sz w:val="28"/>
          <w:szCs w:val="28"/>
        </w:rPr>
        <w:t xml:space="preserve"> </w:t>
      </w:r>
      <w:r w:rsidR="00F9010A">
        <w:rPr>
          <w:rFonts w:ascii="Times New Roman" w:hAnsi="Times New Roman"/>
          <w:sz w:val="28"/>
          <w:szCs w:val="28"/>
        </w:rPr>
        <w:t>Переверза Евгений Валентинович</w:t>
      </w:r>
      <w:r w:rsidRPr="00434AE8">
        <w:rPr>
          <w:rFonts w:ascii="Times New Roman" w:hAnsi="Times New Roman"/>
          <w:sz w:val="28"/>
          <w:szCs w:val="28"/>
        </w:rPr>
        <w:t>. Традиционно проводятся мероприятия ко всем памятным датам, готов</w:t>
      </w:r>
      <w:r w:rsidR="00C86595" w:rsidRPr="00434AE8">
        <w:rPr>
          <w:rFonts w:ascii="Times New Roman" w:hAnsi="Times New Roman"/>
          <w:sz w:val="28"/>
          <w:szCs w:val="28"/>
        </w:rPr>
        <w:t>ятся</w:t>
      </w:r>
      <w:r w:rsidRPr="00434AE8">
        <w:rPr>
          <w:rFonts w:ascii="Times New Roman" w:hAnsi="Times New Roman"/>
          <w:sz w:val="28"/>
          <w:szCs w:val="28"/>
        </w:rPr>
        <w:t xml:space="preserve"> ветеранам подарки, поздравляем наших уважаемых юбиляров. Ветераны принимают активное участие в патриотическом воспитании подрастающего поколения, за что мы говорим им огромное спасибо.</w:t>
      </w:r>
    </w:p>
    <w:p w:rsidR="00C86595" w:rsidRPr="00011818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В поселении </w:t>
      </w:r>
      <w:r w:rsidR="00434AE8">
        <w:rPr>
          <w:rFonts w:ascii="Times New Roman" w:hAnsi="Times New Roman"/>
          <w:sz w:val="28"/>
          <w:szCs w:val="28"/>
        </w:rPr>
        <w:t>имеется</w:t>
      </w:r>
      <w:r w:rsidRPr="00011818">
        <w:rPr>
          <w:rFonts w:ascii="Times New Roman" w:hAnsi="Times New Roman"/>
          <w:sz w:val="28"/>
          <w:szCs w:val="28"/>
        </w:rPr>
        <w:t xml:space="preserve"> станичное казачье общество</w:t>
      </w:r>
      <w:r w:rsidR="00F9010A">
        <w:rPr>
          <w:rFonts w:ascii="Times New Roman" w:hAnsi="Times New Roman"/>
          <w:sz w:val="28"/>
          <w:szCs w:val="28"/>
        </w:rPr>
        <w:t>, атаман</w:t>
      </w:r>
      <w:r w:rsidR="00FE291F">
        <w:rPr>
          <w:rFonts w:ascii="Times New Roman" w:hAnsi="Times New Roman"/>
          <w:sz w:val="28"/>
          <w:szCs w:val="28"/>
        </w:rPr>
        <w:t xml:space="preserve"> </w:t>
      </w:r>
      <w:r w:rsidR="00955935">
        <w:rPr>
          <w:rFonts w:ascii="Times New Roman" w:hAnsi="Times New Roman"/>
          <w:sz w:val="28"/>
          <w:szCs w:val="28"/>
        </w:rPr>
        <w:t xml:space="preserve">- Кошелев Сергей Михайлович, который </w:t>
      </w:r>
      <w:r w:rsidRPr="00011818">
        <w:rPr>
          <w:rFonts w:ascii="Times New Roman" w:hAnsi="Times New Roman"/>
          <w:sz w:val="28"/>
          <w:szCs w:val="28"/>
        </w:rPr>
        <w:t>принима</w:t>
      </w:r>
      <w:r w:rsidR="00955935">
        <w:rPr>
          <w:rFonts w:ascii="Times New Roman" w:hAnsi="Times New Roman"/>
          <w:sz w:val="28"/>
          <w:szCs w:val="28"/>
        </w:rPr>
        <w:t>ет</w:t>
      </w:r>
      <w:r w:rsidRPr="00011818">
        <w:rPr>
          <w:rFonts w:ascii="Times New Roman" w:hAnsi="Times New Roman"/>
          <w:sz w:val="28"/>
          <w:szCs w:val="28"/>
        </w:rPr>
        <w:t xml:space="preserve"> участие в охране общественного порядка  и</w:t>
      </w:r>
      <w:r w:rsidR="00434AE8">
        <w:rPr>
          <w:rFonts w:ascii="Times New Roman" w:hAnsi="Times New Roman"/>
          <w:sz w:val="28"/>
          <w:szCs w:val="28"/>
        </w:rPr>
        <w:t xml:space="preserve"> по реализации закона №1539-КЗ. </w:t>
      </w:r>
      <w:r w:rsidRPr="00011818">
        <w:rPr>
          <w:rFonts w:ascii="Times New Roman" w:hAnsi="Times New Roman"/>
          <w:sz w:val="28"/>
          <w:szCs w:val="28"/>
        </w:rPr>
        <w:t>В 20</w:t>
      </w:r>
      <w:r w:rsidR="00955935">
        <w:rPr>
          <w:rFonts w:ascii="Times New Roman" w:hAnsi="Times New Roman"/>
          <w:sz w:val="28"/>
          <w:szCs w:val="28"/>
        </w:rPr>
        <w:t>2</w:t>
      </w:r>
      <w:r w:rsidR="00B56F25">
        <w:rPr>
          <w:rFonts w:ascii="Times New Roman" w:hAnsi="Times New Roman"/>
          <w:sz w:val="28"/>
          <w:szCs w:val="28"/>
        </w:rPr>
        <w:t>1</w:t>
      </w:r>
      <w:r w:rsidRPr="00011818">
        <w:rPr>
          <w:rFonts w:ascii="Times New Roman" w:hAnsi="Times New Roman"/>
          <w:sz w:val="28"/>
          <w:szCs w:val="28"/>
        </w:rPr>
        <w:t xml:space="preserve"> году</w:t>
      </w:r>
      <w:r w:rsidR="00955935">
        <w:rPr>
          <w:rFonts w:ascii="Times New Roman" w:hAnsi="Times New Roman"/>
          <w:sz w:val="28"/>
          <w:szCs w:val="28"/>
        </w:rPr>
        <w:t xml:space="preserve">, </w:t>
      </w:r>
      <w:r w:rsidR="000F18F8" w:rsidRPr="008578E6">
        <w:rPr>
          <w:rFonts w:ascii="Times New Roman" w:hAnsi="Times New Roman"/>
          <w:sz w:val="28"/>
          <w:szCs w:val="28"/>
        </w:rPr>
        <w:t>В связи с  распространением новой короновирусной инфекции (COVID-19)</w:t>
      </w:r>
      <w:r w:rsidR="000F18F8">
        <w:rPr>
          <w:rFonts w:ascii="Times New Roman" w:hAnsi="Times New Roman"/>
          <w:sz w:val="28"/>
          <w:szCs w:val="28"/>
        </w:rPr>
        <w:t>,</w:t>
      </w:r>
      <w:r w:rsidR="000F18F8" w:rsidRPr="008578E6">
        <w:rPr>
          <w:rFonts w:ascii="Times New Roman" w:hAnsi="Times New Roman"/>
          <w:sz w:val="28"/>
          <w:szCs w:val="28"/>
        </w:rPr>
        <w:t xml:space="preserve">  </w:t>
      </w:r>
      <w:r w:rsidRPr="00011818">
        <w:rPr>
          <w:rFonts w:ascii="Times New Roman" w:hAnsi="Times New Roman"/>
          <w:sz w:val="28"/>
          <w:szCs w:val="28"/>
        </w:rPr>
        <w:t xml:space="preserve"> казаками  рождественская елка для детей </w:t>
      </w:r>
      <w:r w:rsidR="000F18F8">
        <w:rPr>
          <w:rFonts w:ascii="Times New Roman" w:hAnsi="Times New Roman"/>
          <w:sz w:val="28"/>
          <w:szCs w:val="28"/>
        </w:rPr>
        <w:t xml:space="preserve">не проводилась, казаками было приобретено и вручено </w:t>
      </w:r>
      <w:r w:rsidR="00B56F25">
        <w:rPr>
          <w:rFonts w:ascii="Times New Roman" w:hAnsi="Times New Roman"/>
          <w:sz w:val="28"/>
          <w:szCs w:val="28"/>
        </w:rPr>
        <w:t>197</w:t>
      </w:r>
      <w:r w:rsidR="000F18F8">
        <w:rPr>
          <w:rFonts w:ascii="Times New Roman" w:hAnsi="Times New Roman"/>
          <w:sz w:val="28"/>
          <w:szCs w:val="28"/>
        </w:rPr>
        <w:t xml:space="preserve"> новогодних </w:t>
      </w:r>
      <w:r w:rsidRPr="00011818">
        <w:rPr>
          <w:rFonts w:ascii="Times New Roman" w:hAnsi="Times New Roman"/>
          <w:sz w:val="28"/>
          <w:szCs w:val="28"/>
        </w:rPr>
        <w:t xml:space="preserve">подарков. </w:t>
      </w:r>
      <w:r w:rsidR="000F18F8">
        <w:rPr>
          <w:rFonts w:ascii="Times New Roman" w:hAnsi="Times New Roman"/>
          <w:sz w:val="28"/>
          <w:szCs w:val="28"/>
        </w:rPr>
        <w:t xml:space="preserve">Проводится работа по </w:t>
      </w:r>
      <w:r w:rsidRPr="00011818">
        <w:rPr>
          <w:rFonts w:ascii="Times New Roman" w:hAnsi="Times New Roman"/>
          <w:sz w:val="28"/>
          <w:szCs w:val="28"/>
        </w:rPr>
        <w:t>патриотическо</w:t>
      </w:r>
      <w:r w:rsidR="000F18F8">
        <w:rPr>
          <w:rFonts w:ascii="Times New Roman" w:hAnsi="Times New Roman"/>
          <w:sz w:val="28"/>
          <w:szCs w:val="28"/>
        </w:rPr>
        <w:t>му</w:t>
      </w:r>
      <w:r w:rsidRPr="00011818">
        <w:rPr>
          <w:rFonts w:ascii="Times New Roman" w:hAnsi="Times New Roman"/>
          <w:sz w:val="28"/>
          <w:szCs w:val="28"/>
        </w:rPr>
        <w:t xml:space="preserve"> воспитания подрастающего поколения. Хотелось, чтобы больше к</w:t>
      </w:r>
      <w:r w:rsidR="00CE3257" w:rsidRPr="00011818">
        <w:rPr>
          <w:rFonts w:ascii="Times New Roman" w:hAnsi="Times New Roman"/>
          <w:sz w:val="28"/>
          <w:szCs w:val="28"/>
        </w:rPr>
        <w:t>азаков принимало в этом участие и проводилось больше работы с детьми и допризывной  молодежи.</w:t>
      </w:r>
    </w:p>
    <w:p w:rsidR="008F2E59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На территории сельского поселения  работает социальные работник по обслуживанию на дому  престарелых и больных жителей: Еремеева Елена Николаевна. Она обслуживает  </w:t>
      </w:r>
      <w:r w:rsidR="008E397F">
        <w:rPr>
          <w:rFonts w:ascii="Times New Roman" w:hAnsi="Times New Roman"/>
          <w:sz w:val="28"/>
          <w:szCs w:val="28"/>
        </w:rPr>
        <w:t>12</w:t>
      </w:r>
      <w:r w:rsidRPr="00011818">
        <w:rPr>
          <w:rFonts w:ascii="Times New Roman" w:hAnsi="Times New Roman"/>
          <w:sz w:val="28"/>
          <w:szCs w:val="28"/>
        </w:rPr>
        <w:t xml:space="preserve">  граждан пожилого возраста</w:t>
      </w:r>
      <w:r w:rsidR="008E397F">
        <w:rPr>
          <w:rFonts w:ascii="Times New Roman" w:hAnsi="Times New Roman"/>
          <w:sz w:val="28"/>
          <w:szCs w:val="28"/>
        </w:rPr>
        <w:t>.</w:t>
      </w:r>
    </w:p>
    <w:p w:rsidR="00C86595" w:rsidRPr="00011818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A3EF6">
        <w:rPr>
          <w:rFonts w:ascii="Times New Roman" w:hAnsi="Times New Roman"/>
          <w:sz w:val="28"/>
          <w:szCs w:val="28"/>
        </w:rPr>
        <w:t xml:space="preserve">На территории нашего поселения расположен филиал Тихорецкого  дома-интерната для престарелых и инвалидов, в котором проживает </w:t>
      </w:r>
      <w:r w:rsidR="00B56F25">
        <w:rPr>
          <w:rFonts w:ascii="Times New Roman" w:hAnsi="Times New Roman"/>
          <w:color w:val="000000"/>
          <w:sz w:val="28"/>
          <w:szCs w:val="28"/>
        </w:rPr>
        <w:t xml:space="preserve">39 </w:t>
      </w:r>
      <w:r w:rsidR="00114315" w:rsidRPr="001A3EF6">
        <w:rPr>
          <w:rFonts w:ascii="Times New Roman" w:hAnsi="Times New Roman"/>
          <w:sz w:val="28"/>
          <w:szCs w:val="28"/>
        </w:rPr>
        <w:t>человек</w:t>
      </w:r>
      <w:r w:rsidRPr="001A3EF6">
        <w:rPr>
          <w:rFonts w:ascii="Times New Roman" w:hAnsi="Times New Roman"/>
          <w:sz w:val="28"/>
          <w:szCs w:val="28"/>
        </w:rPr>
        <w:t xml:space="preserve">. Коллектив работающих составляет </w:t>
      </w:r>
      <w:r w:rsidR="008B451C">
        <w:rPr>
          <w:rFonts w:ascii="Times New Roman" w:hAnsi="Times New Roman"/>
          <w:sz w:val="28"/>
          <w:szCs w:val="28"/>
        </w:rPr>
        <w:t>27</w:t>
      </w:r>
      <w:r w:rsidRPr="001A3EF6">
        <w:rPr>
          <w:rFonts w:ascii="Times New Roman" w:hAnsi="Times New Roman"/>
          <w:sz w:val="28"/>
          <w:szCs w:val="28"/>
        </w:rPr>
        <w:t xml:space="preserve"> человека. Руководит этим учреждением Томилина Елена Вячеславовна. </w:t>
      </w:r>
      <w:r w:rsidR="001A3EF6" w:rsidRPr="001A3EF6">
        <w:rPr>
          <w:rFonts w:ascii="Times New Roman" w:hAnsi="Times New Roman"/>
          <w:sz w:val="28"/>
          <w:szCs w:val="28"/>
        </w:rPr>
        <w:t xml:space="preserve">В доме интернате постоянно ведется работа по благоустройству территории. </w:t>
      </w:r>
      <w:r w:rsidRPr="001A3EF6">
        <w:rPr>
          <w:rFonts w:ascii="Times New Roman" w:hAnsi="Times New Roman"/>
          <w:sz w:val="28"/>
          <w:szCs w:val="28"/>
        </w:rPr>
        <w:t>Хочется сказать огромное спасибо работникам за их такой не простой, но такой нужный труд на благо живущих в этом доме людей.</w:t>
      </w:r>
      <w:r w:rsidRPr="00011818">
        <w:rPr>
          <w:rFonts w:ascii="Times New Roman" w:hAnsi="Times New Roman"/>
          <w:sz w:val="28"/>
          <w:szCs w:val="28"/>
        </w:rPr>
        <w:t xml:space="preserve"> </w:t>
      </w:r>
    </w:p>
    <w:p w:rsidR="00B56F25" w:rsidRPr="006F1AEC" w:rsidRDefault="00B56F25" w:rsidP="002E3055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F1AEC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B56F25" w:rsidRPr="006F1AEC" w:rsidRDefault="00B56F25" w:rsidP="00B56F2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>Вопросы благоустройства по прежнему требуют к себе пристального внимания  и занимают ведущее место среди вопросов решаемых администрацией Еремизино-Борисовского сельского поселения.</w:t>
      </w:r>
    </w:p>
    <w:p w:rsidR="00B56F25" w:rsidRPr="006F1AEC" w:rsidRDefault="00B56F25" w:rsidP="00B56F2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lastRenderedPageBreak/>
        <w:t>Тема санитарного порядка наиболее актуальна сегодня на нашей территории. Но, к сожалению не все жители поселения добросовестно относятся к поддержанию своих придомовых территорий в надлежащем виде, складируя мусор, строительные материалы и допуская произрастание сорной растительности. Ведь это наша станица и жить в ней нам, нашим детям и внукам, необходимо думать о будущем. Чтобы не было свалок, необходимо заключать договора на вывоз ТКО.</w:t>
      </w:r>
    </w:p>
    <w:p w:rsidR="00B56F25" w:rsidRPr="006F1AEC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ab/>
        <w:t xml:space="preserve"> В ходе проведения Всекубанских  двухмесячников и субботников по наведению санитарного порядка на территории Еремизино-Борисовского сельского поселения Тихорецкого района проводились работы по благоустройству.</w:t>
      </w:r>
    </w:p>
    <w:p w:rsidR="00B56F25" w:rsidRPr="006F1AEC" w:rsidRDefault="00B56F25" w:rsidP="00B56F2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 xml:space="preserve">Очищены от мусора территории парка, памятников, кладбищ. </w:t>
      </w:r>
    </w:p>
    <w:p w:rsidR="00B56F25" w:rsidRPr="006F1AEC" w:rsidRDefault="00B56F25" w:rsidP="00B56F2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>ПАО «Кубаньэнерго»,  по электрическим сетям производит обрезку аварийных деревьев в поселении.</w:t>
      </w:r>
    </w:p>
    <w:p w:rsidR="00B56F25" w:rsidRPr="006F1AEC" w:rsidRDefault="00B56F25" w:rsidP="00B56F2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>Очищены от мусора территории парка, памятников, кладбищ. Я призываю актив поселения, всех жителей с навести порядок  у придомовой  территории  и призвать своих соседей к этому.</w:t>
      </w:r>
    </w:p>
    <w:p w:rsidR="00B56F25" w:rsidRPr="00011818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 xml:space="preserve">         Будем продолжать благоустройство сельского поселения, вкладывать денежные средства в развитие и ремонт инженерной инфраструктуры.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2020 году наше поселение участвовало в краевом конкурсе «Лучшее поселение Краснодарского края» и заняло первое место среди поселений с численность до 3 тысяч человек. Из краевого бюджета  были выделены денежные средства в сумме 2 млн. рублей. Денежные средства были направлены на благоустройство территории сельского поселения.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Приобретены: 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-полиэтиленовая труба 2 км. на сумму – 493,0 тыс. рублей;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-погрузчик фронтальный (навеска на трактор) – 183,1 тыс. рублей; 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-дорожные знаки – 108,0 тыс. рублей;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-электроматериалы для уличного освещения – 146,3 тыс. рублей;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-гравийно-песчаная смесь с доставкой – 109,0 тыс. рублей;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-стулья и столы, пластиковые для проведения мероприятий (переданы в дом культуры) – 100,0 тыс. рублей.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Выполнены работы: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-обустройство остановки, дорожки возле детского сада «Колосок» - 270,4 тыс. рублей; 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B63706">
        <w:rPr>
          <w:rFonts w:ascii="Times New Roman" w:hAnsi="Times New Roman"/>
          <w:sz w:val="28"/>
          <w:szCs w:val="28"/>
        </w:rPr>
        <w:t>бустройство остановочных павильонов по ул. Школьной и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706">
        <w:rPr>
          <w:rFonts w:ascii="Times New Roman" w:hAnsi="Times New Roman"/>
          <w:sz w:val="28"/>
          <w:szCs w:val="28"/>
        </w:rPr>
        <w:t>Кубанской</w:t>
      </w:r>
      <w:r>
        <w:rPr>
          <w:rFonts w:ascii="Times New Roman" w:hAnsi="Times New Roman"/>
          <w:sz w:val="28"/>
          <w:szCs w:val="28"/>
        </w:rPr>
        <w:t xml:space="preserve"> – 390,0 тыс. рублей;</w:t>
      </w:r>
    </w:p>
    <w:p w:rsidR="00B56F25" w:rsidRPr="00011818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копка траншеи и укладка водопроводной трубы по ул.</w:t>
      </w:r>
      <w:r w:rsidR="002E3055">
        <w:rPr>
          <w:rFonts w:ascii="Times New Roman" w:hAnsi="Times New Roman"/>
          <w:sz w:val="28"/>
          <w:szCs w:val="28"/>
        </w:rPr>
        <w:t xml:space="preserve"> Кубанской – 200,0 тыс. рублей.</w:t>
      </w:r>
    </w:p>
    <w:p w:rsidR="00B56F25" w:rsidRPr="00011818" w:rsidRDefault="00B56F25" w:rsidP="00B56F2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Мы работали и работаем  по </w:t>
      </w:r>
      <w:r w:rsidRPr="00011818">
        <w:rPr>
          <w:rFonts w:ascii="Times New Roman" w:hAnsi="Times New Roman"/>
          <w:b/>
          <w:sz w:val="28"/>
          <w:szCs w:val="28"/>
        </w:rPr>
        <w:t>укреплению  безопасности</w:t>
      </w:r>
      <w:r w:rsidRPr="00011818">
        <w:rPr>
          <w:rFonts w:ascii="Times New Roman" w:hAnsi="Times New Roman"/>
          <w:sz w:val="28"/>
          <w:szCs w:val="28"/>
        </w:rPr>
        <w:t xml:space="preserve"> поселения.</w:t>
      </w:r>
      <w:r w:rsidRPr="0001181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Администрацией поселения утверждена и действует муниципальная программа «Безопасность населения».</w:t>
      </w:r>
    </w:p>
    <w:p w:rsidR="00B56F25" w:rsidRPr="00011818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</w:t>
      </w:r>
      <w:r w:rsidRPr="00011818">
        <w:rPr>
          <w:rFonts w:ascii="Times New Roman" w:hAnsi="Times New Roman"/>
          <w:sz w:val="28"/>
          <w:szCs w:val="28"/>
        </w:rPr>
        <w:tab/>
        <w:t>Мероприятия проводились в сферах  предупреждения и ликвидации  чрезвычайных  ситуаций, обеспечения  пожарной безопасности, профилактики терроризма и  экстремизма, укрепления  правопорядка.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lastRenderedPageBreak/>
        <w:t xml:space="preserve">          В отчетном периоде 20</w:t>
      </w:r>
      <w:r w:rsidR="0039268B">
        <w:rPr>
          <w:rFonts w:ascii="Times New Roman" w:hAnsi="Times New Roman"/>
          <w:sz w:val="28"/>
          <w:szCs w:val="28"/>
        </w:rPr>
        <w:t>21</w:t>
      </w:r>
      <w:r w:rsidRPr="00011818">
        <w:rPr>
          <w:rFonts w:ascii="Times New Roman" w:hAnsi="Times New Roman"/>
          <w:sz w:val="28"/>
          <w:szCs w:val="28"/>
        </w:rPr>
        <w:t xml:space="preserve"> года на постоянной основе действовала комиссия по  чрезвычайным ситуациям и  пожарной безопасности. Проведено </w:t>
      </w:r>
      <w:r w:rsidR="0039268B">
        <w:rPr>
          <w:rFonts w:ascii="Times New Roman" w:hAnsi="Times New Roman"/>
          <w:sz w:val="28"/>
          <w:szCs w:val="28"/>
        </w:rPr>
        <w:t>4</w:t>
      </w:r>
      <w:r w:rsidRP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 xml:space="preserve">заседаний комиссии на территории поселения. </w:t>
      </w:r>
      <w:r w:rsidR="0039268B">
        <w:rPr>
          <w:rFonts w:ascii="Times New Roman" w:hAnsi="Times New Roman"/>
          <w:sz w:val="28"/>
          <w:szCs w:val="28"/>
        </w:rPr>
        <w:t>В 2021 году на территории сельского поселения было 5 пожаров, один с летальным исходом.</w:t>
      </w:r>
    </w:p>
    <w:p w:rsidR="0039268B" w:rsidRPr="00011818" w:rsidRDefault="0039268B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56F25" w:rsidRDefault="00B56F25" w:rsidP="000F513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7310B">
        <w:rPr>
          <w:rFonts w:ascii="Times New Roman" w:hAnsi="Times New Roman"/>
          <w:sz w:val="28"/>
          <w:szCs w:val="28"/>
        </w:rPr>
        <w:t xml:space="preserve">Планы на 2022 год </w:t>
      </w:r>
      <w:r w:rsidR="000F5138">
        <w:rPr>
          <w:rFonts w:ascii="Times New Roman" w:hAnsi="Times New Roman"/>
          <w:sz w:val="28"/>
          <w:szCs w:val="28"/>
        </w:rPr>
        <w:t xml:space="preserve">- продолжить работу по </w:t>
      </w:r>
      <w:r>
        <w:rPr>
          <w:rFonts w:ascii="Times New Roman" w:hAnsi="Times New Roman"/>
          <w:sz w:val="28"/>
          <w:szCs w:val="28"/>
        </w:rPr>
        <w:t>благоустройству станицы: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3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Продолжить работу по замене водопровода  не менее 5% и оформления в собственность.</w:t>
      </w:r>
    </w:p>
    <w:p w:rsidR="00B56F25" w:rsidRDefault="0047310B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Ямочный ремонт дороги по ул.Привольной</w:t>
      </w:r>
      <w:r w:rsidR="00B56F25">
        <w:rPr>
          <w:rFonts w:ascii="Times New Roman" w:hAnsi="Times New Roman"/>
          <w:sz w:val="28"/>
          <w:szCs w:val="28"/>
        </w:rPr>
        <w:t>.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Отремонтировать уличное освещение по ул.</w:t>
      </w:r>
      <w:r w:rsidR="0047310B">
        <w:rPr>
          <w:rFonts w:ascii="Times New Roman" w:hAnsi="Times New Roman"/>
          <w:sz w:val="28"/>
          <w:szCs w:val="28"/>
        </w:rPr>
        <w:t>Октябрьской от № 1 до №18</w:t>
      </w:r>
    </w:p>
    <w:p w:rsidR="0047310B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Продолжить работы по благоустройству парка</w:t>
      </w:r>
      <w:r w:rsidR="0047310B">
        <w:rPr>
          <w:rFonts w:ascii="Times New Roman" w:hAnsi="Times New Roman"/>
          <w:sz w:val="28"/>
          <w:szCs w:val="28"/>
        </w:rPr>
        <w:t>.</w:t>
      </w:r>
    </w:p>
    <w:p w:rsidR="00B56F25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Ремонт дорог в гравийном исполнении по ул</w:t>
      </w:r>
      <w:r w:rsidR="0047310B">
        <w:rPr>
          <w:rFonts w:ascii="Times New Roman" w:hAnsi="Times New Roman"/>
          <w:sz w:val="28"/>
          <w:szCs w:val="28"/>
        </w:rPr>
        <w:t>.Октябрьской</w:t>
      </w:r>
      <w:r>
        <w:rPr>
          <w:rFonts w:ascii="Times New Roman" w:hAnsi="Times New Roman"/>
          <w:sz w:val="28"/>
          <w:szCs w:val="28"/>
        </w:rPr>
        <w:t>.</w:t>
      </w:r>
    </w:p>
    <w:p w:rsidR="0047310B" w:rsidRDefault="00B56F25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7310B">
        <w:rPr>
          <w:rFonts w:ascii="Times New Roman" w:hAnsi="Times New Roman"/>
          <w:sz w:val="28"/>
          <w:szCs w:val="28"/>
        </w:rPr>
        <w:t xml:space="preserve"> Взять на контроль вопрос по газицикации улицы Школьной от № 238 до </w:t>
      </w:r>
    </w:p>
    <w:p w:rsidR="00B56F25" w:rsidRDefault="0047310B" w:rsidP="00B56F2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262.</w:t>
      </w:r>
    </w:p>
    <w:p w:rsidR="00C07D48" w:rsidRPr="00011818" w:rsidRDefault="00B56F25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47310B">
        <w:rPr>
          <w:rFonts w:ascii="Times New Roman" w:hAnsi="Times New Roman"/>
          <w:sz w:val="28"/>
          <w:szCs w:val="28"/>
        </w:rPr>
        <w:t xml:space="preserve"> Продолжить работу по благоустройству дорог, установка знаков, разметка, грейдирование.</w:t>
      </w:r>
    </w:p>
    <w:p w:rsidR="008F13F7" w:rsidRPr="00011818" w:rsidRDefault="008F13F7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Таким был для нас 20</w:t>
      </w:r>
      <w:r w:rsidR="005777D5">
        <w:rPr>
          <w:rFonts w:ascii="Times New Roman" w:hAnsi="Times New Roman"/>
          <w:sz w:val="28"/>
          <w:szCs w:val="28"/>
        </w:rPr>
        <w:t>2</w:t>
      </w:r>
      <w:r w:rsidR="0039268B">
        <w:rPr>
          <w:rFonts w:ascii="Times New Roman" w:hAnsi="Times New Roman"/>
          <w:sz w:val="28"/>
          <w:szCs w:val="28"/>
        </w:rPr>
        <w:t>1</w:t>
      </w:r>
      <w:r w:rsidRPr="00011818">
        <w:rPr>
          <w:rFonts w:ascii="Times New Roman" w:hAnsi="Times New Roman"/>
          <w:sz w:val="28"/>
          <w:szCs w:val="28"/>
        </w:rPr>
        <w:t xml:space="preserve"> год. Заканчивая свой </w:t>
      </w:r>
      <w:r w:rsidR="00503270" w:rsidRPr="00011818">
        <w:rPr>
          <w:rFonts w:ascii="Times New Roman" w:hAnsi="Times New Roman"/>
          <w:sz w:val="28"/>
          <w:szCs w:val="28"/>
        </w:rPr>
        <w:t>отчет,</w:t>
      </w:r>
      <w:r w:rsidRPr="00011818">
        <w:rPr>
          <w:rFonts w:ascii="Times New Roman" w:hAnsi="Times New Roman"/>
          <w:sz w:val="28"/>
          <w:szCs w:val="28"/>
        </w:rPr>
        <w:t xml:space="preserve">  разрешите выразить слова благодарности Губернатору и Законодательному Собранию Краснодарского края, территориальным органам федеральных органов государственной власти, главе муниципального образования </w:t>
      </w:r>
      <w:r w:rsidR="002D558C" w:rsidRPr="00011818">
        <w:rPr>
          <w:rFonts w:ascii="Times New Roman" w:hAnsi="Times New Roman"/>
          <w:sz w:val="28"/>
          <w:szCs w:val="28"/>
        </w:rPr>
        <w:t>Тихорецкий</w:t>
      </w:r>
      <w:r w:rsidRPr="00011818">
        <w:rPr>
          <w:rFonts w:ascii="Times New Roman" w:hAnsi="Times New Roman"/>
          <w:sz w:val="28"/>
          <w:szCs w:val="28"/>
        </w:rPr>
        <w:t xml:space="preserve"> район, </w:t>
      </w:r>
      <w:r w:rsidR="00503270" w:rsidRPr="00011818">
        <w:rPr>
          <w:rFonts w:ascii="Times New Roman" w:hAnsi="Times New Roman"/>
          <w:sz w:val="28"/>
          <w:szCs w:val="28"/>
        </w:rPr>
        <w:t>руководству ООО «Зар</w:t>
      </w:r>
      <w:r w:rsidR="000F5138">
        <w:rPr>
          <w:rFonts w:ascii="Times New Roman" w:hAnsi="Times New Roman"/>
          <w:sz w:val="28"/>
          <w:szCs w:val="28"/>
        </w:rPr>
        <w:t xml:space="preserve">я»- </w:t>
      </w:r>
      <w:r w:rsidR="00503270" w:rsidRPr="00011818">
        <w:rPr>
          <w:rFonts w:ascii="Times New Roman" w:hAnsi="Times New Roman"/>
          <w:sz w:val="28"/>
          <w:szCs w:val="28"/>
        </w:rPr>
        <w:t xml:space="preserve">в лице Еленского Ивана Александровича, всем главам КФХ </w:t>
      </w:r>
      <w:r w:rsidRPr="00011818">
        <w:rPr>
          <w:rFonts w:ascii="Times New Roman" w:hAnsi="Times New Roman"/>
          <w:sz w:val="28"/>
          <w:szCs w:val="28"/>
        </w:rPr>
        <w:t>и, конечно же, жителям за эффективное взаимодействие.</w:t>
      </w:r>
    </w:p>
    <w:p w:rsidR="00714FC9" w:rsidRPr="00011818" w:rsidRDefault="008F13F7" w:rsidP="00972BE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И еще раз хочу подчеркнуть, что есть вопросы, которые можно решить здесь и сейчас, а есть вопросы, которые требуют времени. Администрация и Совет поселения всегда готовы прислушиваться к советам жителей, помогать в решении проблем. Но мы также рассчитываем на поддержку  самих  жителей  нашего поселения, на ваше деятельное участие в обновлении всех сторон жизни нашего общего дома, на вашу гражданскую инициативу, на вашу заинтересованность каким быть  поселению. Ведь только вместе и сообща нам удастся достигнуть поставленных целей.</w:t>
      </w:r>
    </w:p>
    <w:sectPr w:rsidR="00714FC9" w:rsidRPr="00011818" w:rsidSect="007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785"/>
    <w:multiLevelType w:val="multilevel"/>
    <w:tmpl w:val="6E7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A0B1A"/>
    <w:multiLevelType w:val="hybridMultilevel"/>
    <w:tmpl w:val="392228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97651"/>
    <w:multiLevelType w:val="hybridMultilevel"/>
    <w:tmpl w:val="BCE2D48E"/>
    <w:lvl w:ilvl="0" w:tplc="D938F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F7"/>
    <w:rsid w:val="00011818"/>
    <w:rsid w:val="00014BA5"/>
    <w:rsid w:val="000157E7"/>
    <w:rsid w:val="00057D67"/>
    <w:rsid w:val="00085312"/>
    <w:rsid w:val="000A6435"/>
    <w:rsid w:val="000B3885"/>
    <w:rsid w:val="000B5801"/>
    <w:rsid w:val="000F18F8"/>
    <w:rsid w:val="000F5138"/>
    <w:rsid w:val="001062F5"/>
    <w:rsid w:val="00114315"/>
    <w:rsid w:val="00130BA9"/>
    <w:rsid w:val="001520A3"/>
    <w:rsid w:val="00157128"/>
    <w:rsid w:val="0016254F"/>
    <w:rsid w:val="001941FF"/>
    <w:rsid w:val="001A3EF6"/>
    <w:rsid w:val="001C5ED5"/>
    <w:rsid w:val="0020391C"/>
    <w:rsid w:val="00245267"/>
    <w:rsid w:val="00255727"/>
    <w:rsid w:val="002645E2"/>
    <w:rsid w:val="002739E4"/>
    <w:rsid w:val="002D1259"/>
    <w:rsid w:val="002D558C"/>
    <w:rsid w:val="002D7C19"/>
    <w:rsid w:val="002E3055"/>
    <w:rsid w:val="00312672"/>
    <w:rsid w:val="00314493"/>
    <w:rsid w:val="00352E68"/>
    <w:rsid w:val="003572A0"/>
    <w:rsid w:val="00384951"/>
    <w:rsid w:val="0038654B"/>
    <w:rsid w:val="0039268B"/>
    <w:rsid w:val="00397CD6"/>
    <w:rsid w:val="003A0B16"/>
    <w:rsid w:val="003B13B7"/>
    <w:rsid w:val="00422605"/>
    <w:rsid w:val="004308E9"/>
    <w:rsid w:val="00434AE8"/>
    <w:rsid w:val="0046236F"/>
    <w:rsid w:val="004632C1"/>
    <w:rsid w:val="004705EE"/>
    <w:rsid w:val="0047310B"/>
    <w:rsid w:val="004A0AFA"/>
    <w:rsid w:val="004B782F"/>
    <w:rsid w:val="004E24B2"/>
    <w:rsid w:val="00503270"/>
    <w:rsid w:val="005777D5"/>
    <w:rsid w:val="005842FA"/>
    <w:rsid w:val="005866AD"/>
    <w:rsid w:val="005A0CB1"/>
    <w:rsid w:val="005B6201"/>
    <w:rsid w:val="0062094D"/>
    <w:rsid w:val="00641A64"/>
    <w:rsid w:val="006723F7"/>
    <w:rsid w:val="00680B20"/>
    <w:rsid w:val="00695CBD"/>
    <w:rsid w:val="006A5E1B"/>
    <w:rsid w:val="006D4FCC"/>
    <w:rsid w:val="006F02F4"/>
    <w:rsid w:val="006F1AEC"/>
    <w:rsid w:val="006F74E3"/>
    <w:rsid w:val="00714FC9"/>
    <w:rsid w:val="00725EFA"/>
    <w:rsid w:val="0073486A"/>
    <w:rsid w:val="00750608"/>
    <w:rsid w:val="00786654"/>
    <w:rsid w:val="007D1A09"/>
    <w:rsid w:val="00823607"/>
    <w:rsid w:val="00830CC3"/>
    <w:rsid w:val="008468A2"/>
    <w:rsid w:val="008A7463"/>
    <w:rsid w:val="008B451C"/>
    <w:rsid w:val="008D7FDA"/>
    <w:rsid w:val="008E397F"/>
    <w:rsid w:val="008F13F7"/>
    <w:rsid w:val="008F2E59"/>
    <w:rsid w:val="00942316"/>
    <w:rsid w:val="00955935"/>
    <w:rsid w:val="00960961"/>
    <w:rsid w:val="00972BE9"/>
    <w:rsid w:val="009A0A79"/>
    <w:rsid w:val="009B7DF1"/>
    <w:rsid w:val="009E2CC9"/>
    <w:rsid w:val="00A010FE"/>
    <w:rsid w:val="00A256CC"/>
    <w:rsid w:val="00A331EC"/>
    <w:rsid w:val="00A77482"/>
    <w:rsid w:val="00AA4924"/>
    <w:rsid w:val="00AD76FA"/>
    <w:rsid w:val="00AD7EFA"/>
    <w:rsid w:val="00AE779E"/>
    <w:rsid w:val="00AF60ED"/>
    <w:rsid w:val="00B4646B"/>
    <w:rsid w:val="00B55A0C"/>
    <w:rsid w:val="00B56F25"/>
    <w:rsid w:val="00B6017C"/>
    <w:rsid w:val="00B7345D"/>
    <w:rsid w:val="00B80347"/>
    <w:rsid w:val="00B92F8F"/>
    <w:rsid w:val="00BD0F0B"/>
    <w:rsid w:val="00BF1B11"/>
    <w:rsid w:val="00BF3B6E"/>
    <w:rsid w:val="00C07D48"/>
    <w:rsid w:val="00C230C9"/>
    <w:rsid w:val="00C30644"/>
    <w:rsid w:val="00C3443A"/>
    <w:rsid w:val="00C5585A"/>
    <w:rsid w:val="00C61DAB"/>
    <w:rsid w:val="00C734E8"/>
    <w:rsid w:val="00C736D9"/>
    <w:rsid w:val="00C83399"/>
    <w:rsid w:val="00C86595"/>
    <w:rsid w:val="00CA659E"/>
    <w:rsid w:val="00CB1125"/>
    <w:rsid w:val="00CD1523"/>
    <w:rsid w:val="00CD7C94"/>
    <w:rsid w:val="00CE0A50"/>
    <w:rsid w:val="00CE3257"/>
    <w:rsid w:val="00D65A78"/>
    <w:rsid w:val="00DA55B1"/>
    <w:rsid w:val="00DE1C85"/>
    <w:rsid w:val="00DE5A86"/>
    <w:rsid w:val="00E10AAC"/>
    <w:rsid w:val="00E62863"/>
    <w:rsid w:val="00E9214D"/>
    <w:rsid w:val="00EC1570"/>
    <w:rsid w:val="00ED5FD1"/>
    <w:rsid w:val="00EE4D6B"/>
    <w:rsid w:val="00F9010A"/>
    <w:rsid w:val="00F914B7"/>
    <w:rsid w:val="00FA268C"/>
    <w:rsid w:val="00FA2F37"/>
    <w:rsid w:val="00FA3C8E"/>
    <w:rsid w:val="00FD5EC1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3F7"/>
  </w:style>
  <w:style w:type="character" w:styleId="a4">
    <w:name w:val="Strong"/>
    <w:basedOn w:val="a0"/>
    <w:uiPriority w:val="22"/>
    <w:qFormat/>
    <w:rsid w:val="008F13F7"/>
    <w:rPr>
      <w:b/>
      <w:bCs/>
    </w:rPr>
  </w:style>
  <w:style w:type="character" w:styleId="a5">
    <w:name w:val="Emphasis"/>
    <w:basedOn w:val="a0"/>
    <w:uiPriority w:val="20"/>
    <w:qFormat/>
    <w:rsid w:val="008F13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C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7348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A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rsid w:val="000157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157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99"/>
    <w:locked/>
    <w:rsid w:val="006F1AEC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3F7"/>
  </w:style>
  <w:style w:type="character" w:styleId="a4">
    <w:name w:val="Strong"/>
    <w:basedOn w:val="a0"/>
    <w:uiPriority w:val="22"/>
    <w:qFormat/>
    <w:rsid w:val="008F13F7"/>
    <w:rPr>
      <w:b/>
      <w:bCs/>
    </w:rPr>
  </w:style>
  <w:style w:type="character" w:styleId="a5">
    <w:name w:val="Emphasis"/>
    <w:basedOn w:val="a0"/>
    <w:uiPriority w:val="20"/>
    <w:qFormat/>
    <w:rsid w:val="008F13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C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7348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A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rsid w:val="000157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157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99"/>
    <w:locked/>
    <w:rsid w:val="006F1AE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2022-01-26T05:34:00Z</cp:lastPrinted>
  <dcterms:created xsi:type="dcterms:W3CDTF">2022-01-24T12:15:00Z</dcterms:created>
  <dcterms:modified xsi:type="dcterms:W3CDTF">2022-02-01T06:18:00Z</dcterms:modified>
</cp:coreProperties>
</file>