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AA" w:rsidRDefault="00F218AA" w:rsidP="00F218A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МУНИЦИПАЛЬНЫЙ КОНТРОЛЬ ЗА СОХРАННОСТЬЮ АВТОМОБИЛЬНЫХ ДОРОГ МЕСТНОГО ЗНАЧЕНИЯ В ГРАНИЦАХ НАСЕЛЕННОГО ПУНКТА </w:t>
      </w:r>
      <w:r w:rsidR="00BE07B0">
        <w:rPr>
          <w:bCs/>
          <w:color w:val="333333"/>
          <w:sz w:val="28"/>
          <w:szCs w:val="28"/>
        </w:rPr>
        <w:t>ЕРЕМИЗИНО-БОРИСОВСКОГО СЕЛЬСКОГО ПОСЕЛЕНИЯ ТИХОРЕЦ</w:t>
      </w:r>
      <w:r>
        <w:rPr>
          <w:color w:val="333333"/>
          <w:sz w:val="28"/>
          <w:szCs w:val="28"/>
        </w:rPr>
        <w:t>КОГО РАЙОНА</w:t>
      </w:r>
    </w:p>
    <w:p w:rsidR="00F218AA" w:rsidRDefault="00F218AA" w:rsidP="00F218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218AA" w:rsidRDefault="00F218AA" w:rsidP="00F218A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обеспечением сохранности автомобильных дорог местного значения в границах населенного пункта </w:t>
      </w:r>
      <w:r w:rsidR="00BE07B0">
        <w:rPr>
          <w:bCs/>
          <w:color w:val="333333"/>
          <w:sz w:val="28"/>
          <w:szCs w:val="28"/>
        </w:rPr>
        <w:t>Еремизино-Борисов</w:t>
      </w:r>
      <w:r>
        <w:rPr>
          <w:bCs/>
          <w:color w:val="333333"/>
          <w:sz w:val="28"/>
          <w:szCs w:val="28"/>
        </w:rPr>
        <w:t xml:space="preserve">ского сельского поселения </w:t>
      </w:r>
      <w:r w:rsidR="00BE07B0">
        <w:rPr>
          <w:bCs/>
          <w:color w:val="333333"/>
          <w:sz w:val="28"/>
          <w:szCs w:val="28"/>
        </w:rPr>
        <w:t>Тихорец</w:t>
      </w:r>
      <w:r>
        <w:rPr>
          <w:bCs/>
          <w:color w:val="333333"/>
          <w:sz w:val="28"/>
          <w:szCs w:val="28"/>
        </w:rPr>
        <w:t>кого района</w:t>
      </w:r>
    </w:p>
    <w:p w:rsidR="00F218AA" w:rsidRDefault="00F218AA" w:rsidP="00F218A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</w:p>
    <w:p w:rsidR="00F218AA" w:rsidRDefault="00F218AA" w:rsidP="00F218A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Федеральные законы</w:t>
      </w:r>
    </w:p>
    <w:p w:rsidR="00F218AA" w:rsidRDefault="00F218AA" w:rsidP="00F218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tbl>
      <w:tblPr>
        <w:tblW w:w="9495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985"/>
        <w:gridCol w:w="3619"/>
        <w:gridCol w:w="2407"/>
      </w:tblGrid>
      <w:tr w:rsidR="00F218AA" w:rsidTr="00F218AA">
        <w:trPr>
          <w:trHeight w:val="22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 w:rsidP="00F218AA">
            <w:pPr>
              <w:pStyle w:val="a3"/>
              <w:spacing w:before="0" w:beforeAutospacing="0" w:after="0" w:afterAutospacing="0" w:line="256" w:lineRule="auto"/>
              <w:jc w:val="center"/>
              <w:rPr>
                <w:b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color w:val="333333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 w:rsidP="00F218AA">
            <w:pPr>
              <w:pStyle w:val="a3"/>
              <w:spacing w:before="0" w:beforeAutospacing="0" w:after="0" w:afterAutospacing="0" w:line="256" w:lineRule="auto"/>
              <w:jc w:val="center"/>
              <w:rPr>
                <w:b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color w:val="333333"/>
                <w:sz w:val="28"/>
                <w:szCs w:val="28"/>
                <w:lang w:eastAsia="en-US"/>
              </w:rPr>
              <w:t>Наименование и реквизиты акта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 w:rsidP="00F218AA">
            <w:pPr>
              <w:pStyle w:val="a3"/>
              <w:spacing w:before="0" w:beforeAutospacing="0" w:after="0" w:afterAutospacing="0" w:line="256" w:lineRule="auto"/>
              <w:jc w:val="center"/>
              <w:rPr>
                <w:b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color w:val="333333"/>
                <w:sz w:val="28"/>
                <w:szCs w:val="28"/>
                <w:lang w:eastAsia="en-US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 w:rsidP="00F218AA">
            <w:pPr>
              <w:pStyle w:val="a3"/>
              <w:spacing w:before="0" w:beforeAutospacing="0" w:after="0" w:afterAutospacing="0" w:line="256" w:lineRule="auto"/>
              <w:jc w:val="center"/>
              <w:rPr>
                <w:b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color w:val="333333"/>
                <w:sz w:val="28"/>
                <w:szCs w:val="28"/>
                <w:lang w:eastAsia="en-US"/>
              </w:rPr>
              <w:t>Указание на структурные единицы акта, соблюдение которых оценивается при проведении мероприятий</w:t>
            </w:r>
          </w:p>
          <w:p w:rsidR="00F218AA" w:rsidRDefault="00F218AA" w:rsidP="00F218AA">
            <w:pPr>
              <w:pStyle w:val="a3"/>
              <w:spacing w:before="0" w:beforeAutospacing="0" w:after="0" w:afterAutospacing="0" w:line="256" w:lineRule="auto"/>
              <w:jc w:val="center"/>
              <w:rPr>
                <w:b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color w:val="333333"/>
                <w:sz w:val="28"/>
                <w:szCs w:val="28"/>
                <w:lang w:eastAsia="en-US"/>
              </w:rPr>
              <w:t>по контролю</w:t>
            </w:r>
          </w:p>
        </w:tc>
      </w:tr>
      <w:tr w:rsidR="00F218AA" w:rsidTr="00F218AA">
        <w:trPr>
          <w:trHeight w:val="22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Земельный кодекс Российской Федерации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ст. 90</w:t>
            </w:r>
          </w:p>
        </w:tc>
      </w:tr>
      <w:tr w:rsidR="00F218AA" w:rsidTr="00F218AA">
        <w:trPr>
          <w:trHeight w:val="22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Кодекс об административных правонарушениях Российской Федерации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ст. 11.21</w:t>
            </w:r>
          </w:p>
        </w:tc>
      </w:tr>
      <w:tr w:rsidR="00F218AA" w:rsidTr="00F218AA">
        <w:trPr>
          <w:trHeight w:val="100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Градостроительный кодекс Российской Федерации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 xml:space="preserve">Владельцы автомобильных дорог, организации осуществляющие ремонт и </w:t>
            </w:r>
            <w:r>
              <w:rPr>
                <w:color w:val="333333"/>
                <w:sz w:val="28"/>
                <w:szCs w:val="28"/>
                <w:lang w:eastAsia="en-US"/>
              </w:rPr>
              <w:lastRenderedPageBreak/>
              <w:t>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lastRenderedPageBreak/>
              <w:t>ст. 19,23,49</w:t>
            </w:r>
          </w:p>
        </w:tc>
      </w:tr>
      <w:tr w:rsidR="00F218AA" w:rsidTr="00F218AA">
        <w:trPr>
          <w:trHeight w:val="22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Федеральный закон от 10 декабря 1995 года № 196-ФЗ «О безопасности дорожного движения»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ст. 12,13</w:t>
            </w:r>
          </w:p>
        </w:tc>
      </w:tr>
      <w:tr w:rsidR="00F218AA" w:rsidTr="00F218AA">
        <w:trPr>
          <w:trHeight w:val="22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Федеральный закон от 6 октября 2003 года                 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ст. 14-16</w:t>
            </w:r>
          </w:p>
        </w:tc>
      </w:tr>
      <w:tr w:rsidR="00F218AA" w:rsidTr="00F218AA">
        <w:trPr>
          <w:trHeight w:val="261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Федеральный закон от 8 ноября 2007 года            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ст.13, 13.1, 19, 20, 22, 25, 26, 29</w:t>
            </w:r>
          </w:p>
        </w:tc>
      </w:tr>
      <w:tr w:rsidR="00F218AA" w:rsidTr="00F218AA">
        <w:trPr>
          <w:trHeight w:val="22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Федеральный закон</w:t>
            </w:r>
          </w:p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от 26 декабря 2008 года № 294-ФЗ</w:t>
            </w:r>
          </w:p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 xml:space="preserve">«О защите прав юридических лиц и </w:t>
            </w:r>
            <w:r>
              <w:rPr>
                <w:color w:val="333333"/>
                <w:sz w:val="28"/>
                <w:szCs w:val="28"/>
                <w:lang w:eastAsia="en-US"/>
              </w:rPr>
              <w:lastRenderedPageBreak/>
              <w:t xml:space="preserve">индивидуальных предпринимателей при осуществлении </w:t>
            </w:r>
            <w:proofErr w:type="gramStart"/>
            <w:r>
              <w:rPr>
                <w:color w:val="333333"/>
                <w:sz w:val="28"/>
                <w:szCs w:val="28"/>
                <w:lang w:eastAsia="en-US"/>
              </w:rPr>
              <w:t>государственного</w:t>
            </w:r>
            <w:proofErr w:type="gramEnd"/>
          </w:p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контроля (надзора) и муниципального контроля»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lastRenderedPageBreak/>
              <w:t xml:space="preserve">Владельцы автомобильных дорог, организации осуществляющие ремонт и содержание автомобильных дорог, владельцы объектов </w:t>
            </w:r>
            <w:r>
              <w:rPr>
                <w:color w:val="333333"/>
                <w:sz w:val="28"/>
                <w:szCs w:val="28"/>
                <w:lang w:eastAsia="en-US"/>
              </w:rPr>
              <w:lastRenderedPageBreak/>
              <w:t>придорожной инфраструктуры, автомобильные дороги и дорожные сооружения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lastRenderedPageBreak/>
              <w:t>Оценивается целиком</w:t>
            </w:r>
          </w:p>
        </w:tc>
      </w:tr>
    </w:tbl>
    <w:p w:rsidR="00F218AA" w:rsidRDefault="00F218AA" w:rsidP="00F218A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</w:p>
    <w:p w:rsidR="00F218AA" w:rsidRDefault="00F218AA" w:rsidP="00F218A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Указы Президента Российской Федерации, постановления и распоряжения Правительства Российской Федерации</w:t>
      </w:r>
    </w:p>
    <w:p w:rsidR="00F218AA" w:rsidRDefault="00F218AA" w:rsidP="00F218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tbl>
      <w:tblPr>
        <w:tblW w:w="95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3300"/>
        <w:gridCol w:w="3256"/>
        <w:gridCol w:w="2449"/>
      </w:tblGrid>
      <w:tr w:rsidR="00F218AA" w:rsidTr="00F218AA">
        <w:trPr>
          <w:trHeight w:val="22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 w:rsidP="00F218AA">
            <w:pPr>
              <w:pStyle w:val="a3"/>
              <w:spacing w:before="0" w:beforeAutospacing="0" w:after="0" w:afterAutospacing="0" w:line="256" w:lineRule="auto"/>
              <w:jc w:val="center"/>
              <w:rPr>
                <w:b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color w:val="333333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 w:rsidP="00F218AA">
            <w:pPr>
              <w:pStyle w:val="a3"/>
              <w:spacing w:before="0" w:beforeAutospacing="0" w:after="0" w:afterAutospacing="0" w:line="256" w:lineRule="auto"/>
              <w:jc w:val="center"/>
              <w:rPr>
                <w:b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color w:val="333333"/>
                <w:sz w:val="28"/>
                <w:szCs w:val="28"/>
                <w:lang w:eastAsia="en-US"/>
              </w:rPr>
              <w:t>Наименование и реквизиты акта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 w:rsidP="00F218AA">
            <w:pPr>
              <w:pStyle w:val="a3"/>
              <w:spacing w:before="0" w:beforeAutospacing="0" w:after="0" w:afterAutospacing="0" w:line="256" w:lineRule="auto"/>
              <w:jc w:val="center"/>
              <w:rPr>
                <w:b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color w:val="333333"/>
                <w:sz w:val="28"/>
                <w:szCs w:val="28"/>
                <w:lang w:eastAsia="en-US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 w:rsidP="00F218AA">
            <w:pPr>
              <w:pStyle w:val="a3"/>
              <w:spacing w:before="0" w:beforeAutospacing="0" w:after="0" w:afterAutospacing="0" w:line="256" w:lineRule="auto"/>
              <w:jc w:val="center"/>
              <w:rPr>
                <w:b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color w:val="333333"/>
                <w:sz w:val="28"/>
                <w:szCs w:val="28"/>
                <w:lang w:eastAsia="en-US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218AA" w:rsidTr="00F218AA">
        <w:trPr>
          <w:trHeight w:val="196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Постановление Правительства Российской Федерации от 29 октября 2009 года № 860 « О Требованиях к обеспеченности автомобильных дорог общего пользования объектами дорожного сервиса, размещаемыми в границах полос отвода.</w:t>
            </w:r>
          </w:p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 xml:space="preserve">Вместе с «Минимально необходимыми для обслуживания участников дорожного движения требованиями к обеспеченности автомобильных дорог общего пользования федерального, регионального, </w:t>
            </w:r>
            <w:r>
              <w:rPr>
                <w:color w:val="333333"/>
                <w:sz w:val="28"/>
                <w:szCs w:val="28"/>
                <w:lang w:eastAsia="en-US"/>
              </w:rPr>
              <w:lastRenderedPageBreak/>
              <w:t>межмуниципального и местного значения объектами дорожного сервиса, размещаемыми в границах полос отвода автомобильных дорог», «</w:t>
            </w:r>
            <w:r>
              <w:rPr>
                <w:bCs/>
                <w:sz w:val="28"/>
                <w:szCs w:val="28"/>
                <w:lang w:eastAsia="en-US"/>
              </w:rPr>
              <w:t>Требованиями</w:t>
            </w:r>
            <w:r>
              <w:rPr>
                <w:color w:val="333333"/>
                <w:sz w:val="28"/>
                <w:szCs w:val="28"/>
                <w:lang w:eastAsia="en-US"/>
              </w:rPr>
              <w:t> к перечню минимально необходимых услуг, оказываемых на объектах дорожного сервиса, размещаемых в границах полос отвода автомобильных дорог»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lastRenderedPageBreak/>
              <w:t>Владельцы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Оценивается целиком</w:t>
            </w:r>
          </w:p>
        </w:tc>
      </w:tr>
      <w:tr w:rsidR="00F218AA" w:rsidTr="00F218AA">
        <w:trPr>
          <w:trHeight w:val="2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Постановление Правительства Российской Федерации от 30 июня 2010 года    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Оценивается целиком</w:t>
            </w:r>
          </w:p>
        </w:tc>
      </w:tr>
    </w:tbl>
    <w:p w:rsidR="00F218AA" w:rsidRDefault="00F218AA" w:rsidP="00F218A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8"/>
          <w:szCs w:val="28"/>
        </w:rPr>
      </w:pPr>
    </w:p>
    <w:p w:rsidR="00F218AA" w:rsidRDefault="00F218AA" w:rsidP="00F218A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F218AA" w:rsidRDefault="00F218AA" w:rsidP="00F218A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3031"/>
        <w:gridCol w:w="4081"/>
        <w:gridCol w:w="2193"/>
      </w:tblGrid>
      <w:tr w:rsidR="00F218AA" w:rsidTr="00F218AA">
        <w:trPr>
          <w:trHeight w:val="22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 w:rsidP="00F218AA">
            <w:pPr>
              <w:pStyle w:val="a3"/>
              <w:spacing w:before="0" w:beforeAutospacing="0" w:after="0" w:afterAutospacing="0" w:line="256" w:lineRule="auto"/>
              <w:jc w:val="center"/>
              <w:rPr>
                <w:b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color w:val="333333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 w:rsidP="00F218AA">
            <w:pPr>
              <w:pStyle w:val="a3"/>
              <w:spacing w:before="0" w:beforeAutospacing="0" w:after="0" w:afterAutospacing="0" w:line="256" w:lineRule="auto"/>
              <w:jc w:val="center"/>
              <w:rPr>
                <w:b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color w:val="333333"/>
                <w:sz w:val="28"/>
                <w:szCs w:val="28"/>
                <w:lang w:eastAsia="en-US"/>
              </w:rPr>
              <w:t>Наименование документа</w:t>
            </w:r>
          </w:p>
          <w:p w:rsidR="00F218AA" w:rsidRDefault="00F218AA" w:rsidP="00F218AA">
            <w:pPr>
              <w:pStyle w:val="a3"/>
              <w:spacing w:before="0" w:beforeAutospacing="0" w:after="0" w:afterAutospacing="0" w:line="256" w:lineRule="auto"/>
              <w:jc w:val="center"/>
              <w:rPr>
                <w:b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color w:val="333333"/>
                <w:sz w:val="28"/>
                <w:szCs w:val="28"/>
                <w:lang w:eastAsia="en-US"/>
              </w:rPr>
              <w:t>(обозначение)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 w:rsidP="00F218AA">
            <w:pPr>
              <w:pStyle w:val="a3"/>
              <w:spacing w:before="0" w:beforeAutospacing="0" w:after="0" w:afterAutospacing="0" w:line="256" w:lineRule="auto"/>
              <w:jc w:val="center"/>
              <w:rPr>
                <w:b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color w:val="333333"/>
                <w:sz w:val="28"/>
                <w:szCs w:val="28"/>
                <w:lang w:eastAsia="en-US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 w:rsidP="00F218AA">
            <w:pPr>
              <w:pStyle w:val="a3"/>
              <w:spacing w:before="0" w:beforeAutospacing="0" w:after="0" w:afterAutospacing="0" w:line="256" w:lineRule="auto"/>
              <w:jc w:val="center"/>
              <w:rPr>
                <w:b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color w:val="333333"/>
                <w:sz w:val="28"/>
                <w:szCs w:val="28"/>
                <w:lang w:eastAsia="en-US"/>
              </w:rPr>
              <w:t xml:space="preserve">Указание на структурные единицы акта, соблюдение которых оценивается при </w:t>
            </w:r>
            <w:r>
              <w:rPr>
                <w:b/>
                <w:color w:val="333333"/>
                <w:sz w:val="28"/>
                <w:szCs w:val="28"/>
                <w:lang w:eastAsia="en-US"/>
              </w:rPr>
              <w:lastRenderedPageBreak/>
              <w:t>проведении мероприятий по контролю</w:t>
            </w:r>
          </w:p>
        </w:tc>
      </w:tr>
      <w:tr w:rsidR="00F218AA" w:rsidTr="00F218AA">
        <w:trPr>
          <w:trHeight w:val="154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Приказ Минтранса России от 27.08.2009 № 150 «Порядок проведения оценки технического состояния автомобильных дорог»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Владельцы автомобильных дорог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Оценивается целиком</w:t>
            </w:r>
          </w:p>
        </w:tc>
      </w:tr>
      <w:tr w:rsidR="00F218AA" w:rsidTr="00F218AA">
        <w:trPr>
          <w:trHeight w:val="776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Приказ </w:t>
            </w:r>
            <w:r>
              <w:rPr>
                <w:color w:val="333333"/>
                <w:sz w:val="28"/>
                <w:szCs w:val="28"/>
                <w:lang w:eastAsia="en-US"/>
              </w:rPr>
              <w:t>Минтранса России от 25.10.2012 № 384 «</w:t>
            </w:r>
            <w:r>
              <w:rPr>
                <w:sz w:val="28"/>
                <w:szCs w:val="28"/>
                <w:lang w:eastAsia="en-US"/>
              </w:rPr>
              <w:t xml:space="preserve">Порядок </w:t>
            </w:r>
            <w:r>
              <w:rPr>
                <w:color w:val="333333"/>
                <w:sz w:val="28"/>
                <w:szCs w:val="28"/>
                <w:lang w:eastAsia="en-US"/>
              </w:rPr>
              <w:t xml:space="preserve">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 в границах полос отвода и придорожных </w:t>
            </w:r>
            <w:proofErr w:type="gramStart"/>
            <w:r>
              <w:rPr>
                <w:color w:val="333333"/>
                <w:sz w:val="28"/>
                <w:szCs w:val="28"/>
                <w:lang w:eastAsia="en-US"/>
              </w:rPr>
              <w:t>полос</w:t>
            </w:r>
            <w:proofErr w:type="gramEnd"/>
            <w:r>
              <w:rPr>
                <w:color w:val="333333"/>
                <w:sz w:val="28"/>
                <w:szCs w:val="28"/>
                <w:lang w:eastAsia="en-US"/>
              </w:rPr>
              <w:t xml:space="preserve"> автомобильных дорог»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Оценивается целиком</w:t>
            </w:r>
          </w:p>
        </w:tc>
      </w:tr>
      <w:tr w:rsidR="00F218AA" w:rsidTr="00F218AA">
        <w:trPr>
          <w:trHeight w:val="69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 xml:space="preserve">Приказа Министерства транспорта РФ от 12 августа 2011 года                    № 211 «Об утверждении порядка осуществления временных ограничений или </w:t>
            </w:r>
            <w:r>
              <w:rPr>
                <w:color w:val="333333"/>
                <w:sz w:val="28"/>
                <w:szCs w:val="28"/>
                <w:lang w:eastAsia="en-US"/>
              </w:rPr>
              <w:lastRenderedPageBreak/>
              <w:t>прекращения движения транспортных средств по автомобильным дорогам»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lastRenderedPageBreak/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Оценивается целиком</w:t>
            </w:r>
          </w:p>
        </w:tc>
      </w:tr>
    </w:tbl>
    <w:p w:rsidR="00F218AA" w:rsidRDefault="00F218AA" w:rsidP="00F218A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</w:p>
    <w:p w:rsidR="00F218AA" w:rsidRDefault="00F218AA" w:rsidP="00F218A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Нормативные правовые акты органов государственной власти СССР и РСФСР, нормативные правовые акты органов исполнительной </w:t>
      </w:r>
    </w:p>
    <w:p w:rsidR="00F218AA" w:rsidRDefault="00F218AA" w:rsidP="00F218A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власти СССР и РСФСР</w:t>
      </w:r>
    </w:p>
    <w:p w:rsidR="00F218AA" w:rsidRDefault="00F218AA" w:rsidP="00F218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3002"/>
        <w:gridCol w:w="4042"/>
        <w:gridCol w:w="2273"/>
      </w:tblGrid>
      <w:tr w:rsidR="00F218AA" w:rsidTr="00F218AA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 w:rsidP="00F218AA">
            <w:pPr>
              <w:pStyle w:val="a3"/>
              <w:spacing w:before="0" w:beforeAutospacing="0" w:after="0" w:afterAutospacing="0" w:line="256" w:lineRule="auto"/>
              <w:jc w:val="center"/>
              <w:rPr>
                <w:b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color w:val="333333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 w:rsidP="00F218AA">
            <w:pPr>
              <w:pStyle w:val="a3"/>
              <w:spacing w:before="0" w:beforeAutospacing="0" w:after="0" w:afterAutospacing="0" w:line="256" w:lineRule="auto"/>
              <w:jc w:val="center"/>
              <w:rPr>
                <w:b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color w:val="333333"/>
                <w:sz w:val="28"/>
                <w:szCs w:val="28"/>
                <w:lang w:eastAsia="en-US"/>
              </w:rPr>
              <w:t>Наименование и реквизиты акта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 w:rsidP="00F218AA">
            <w:pPr>
              <w:pStyle w:val="a3"/>
              <w:spacing w:before="0" w:beforeAutospacing="0" w:after="0" w:afterAutospacing="0" w:line="256" w:lineRule="auto"/>
              <w:jc w:val="center"/>
              <w:rPr>
                <w:b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color w:val="333333"/>
                <w:sz w:val="28"/>
                <w:szCs w:val="28"/>
                <w:lang w:eastAsia="en-US"/>
              </w:rPr>
              <w:t>Краткое описание круга лиц и (или) перечня объектов, в которых устанавливаются обязательные требования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 w:rsidP="00F218AA">
            <w:pPr>
              <w:pStyle w:val="a3"/>
              <w:spacing w:before="0" w:beforeAutospacing="0" w:after="0" w:afterAutospacing="0" w:line="256" w:lineRule="auto"/>
              <w:jc w:val="center"/>
              <w:rPr>
                <w:b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color w:val="333333"/>
                <w:sz w:val="28"/>
                <w:szCs w:val="28"/>
                <w:lang w:eastAsia="en-US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218AA" w:rsidTr="00F218AA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 xml:space="preserve">Постановление, ГОСТ Госстроя России от 11 октября 1993 года               № 221 «ГОСТ </w:t>
            </w:r>
            <w:proofErr w:type="gramStart"/>
            <w:r>
              <w:rPr>
                <w:color w:val="333333"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color w:val="333333"/>
                <w:sz w:val="28"/>
                <w:szCs w:val="28"/>
                <w:lang w:eastAsia="en-US"/>
              </w:rPr>
              <w:t xml:space="preserve"> 50597-93 Автомобильные дороги и улицы. Требования к эксплуатационному состоянию, допустимому по условиям обеспечения безопасности дорожного движения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Оценивается целиком</w:t>
            </w:r>
          </w:p>
        </w:tc>
      </w:tr>
    </w:tbl>
    <w:p w:rsidR="00F218AA" w:rsidRDefault="00F218AA" w:rsidP="00F218A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</w:p>
    <w:p w:rsidR="00F218AA" w:rsidRDefault="00F218AA" w:rsidP="00F218A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Законы и иные нормативные правовые акты субъектов</w:t>
      </w:r>
    </w:p>
    <w:p w:rsidR="00F218AA" w:rsidRDefault="00F218AA" w:rsidP="00F218A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Российской Федерации</w:t>
      </w:r>
    </w:p>
    <w:p w:rsidR="00F218AA" w:rsidRDefault="00F218AA" w:rsidP="00F218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3044"/>
        <w:gridCol w:w="4070"/>
        <w:gridCol w:w="2277"/>
      </w:tblGrid>
      <w:tr w:rsidR="00F218AA" w:rsidTr="00F218AA">
        <w:trPr>
          <w:trHeight w:val="134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 w:rsidP="00F218AA">
            <w:pPr>
              <w:pStyle w:val="a3"/>
              <w:spacing w:before="0" w:beforeAutospacing="0" w:after="0" w:afterAutospacing="0" w:line="256" w:lineRule="auto"/>
              <w:jc w:val="center"/>
              <w:rPr>
                <w:b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color w:val="333333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 w:rsidP="00F218AA">
            <w:pPr>
              <w:pStyle w:val="a3"/>
              <w:spacing w:before="0" w:beforeAutospacing="0" w:after="0" w:afterAutospacing="0" w:line="256" w:lineRule="auto"/>
              <w:jc w:val="center"/>
              <w:rPr>
                <w:b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color w:val="333333"/>
                <w:sz w:val="28"/>
                <w:szCs w:val="28"/>
                <w:lang w:eastAsia="en-US"/>
              </w:rPr>
              <w:t>Наименование и реквизиты акта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 w:rsidP="00F218AA">
            <w:pPr>
              <w:pStyle w:val="a3"/>
              <w:spacing w:line="256" w:lineRule="auto"/>
              <w:jc w:val="center"/>
              <w:rPr>
                <w:b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color w:val="333333"/>
                <w:sz w:val="28"/>
                <w:szCs w:val="28"/>
                <w:lang w:eastAsia="en-US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 w:rsidP="00F218AA">
            <w:pPr>
              <w:pStyle w:val="a3"/>
              <w:spacing w:line="256" w:lineRule="auto"/>
              <w:jc w:val="center"/>
              <w:rPr>
                <w:b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color w:val="333333"/>
                <w:sz w:val="28"/>
                <w:szCs w:val="28"/>
                <w:lang w:eastAsia="en-US"/>
              </w:rPr>
              <w:t xml:space="preserve">Указание на структурные единицы акта, соблюдение которых оценивается </w:t>
            </w:r>
            <w:r>
              <w:rPr>
                <w:b/>
                <w:color w:val="333333"/>
                <w:sz w:val="28"/>
                <w:szCs w:val="28"/>
                <w:lang w:eastAsia="en-US"/>
              </w:rPr>
              <w:lastRenderedPageBreak/>
              <w:t>при проведении мероприятий по контролю</w:t>
            </w:r>
          </w:p>
        </w:tc>
      </w:tr>
      <w:tr w:rsidR="00F218AA" w:rsidTr="00F218AA">
        <w:trPr>
          <w:trHeight w:val="257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8AA" w:rsidRDefault="00F218AA">
            <w:pPr>
              <w:pStyle w:val="a3"/>
              <w:spacing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8AA" w:rsidRDefault="00F218AA">
            <w:pPr>
              <w:pStyle w:val="a3"/>
              <w:spacing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Закон Краснодарского края от 23.07.2003 № 608-КЗ "Об административных правонарушениях"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8AA" w:rsidRDefault="00F218AA">
            <w:pPr>
              <w:pStyle w:val="a3"/>
              <w:spacing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line="256" w:lineRule="auto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Оценивается целиком</w:t>
            </w:r>
          </w:p>
        </w:tc>
      </w:tr>
      <w:tr w:rsidR="00F218AA" w:rsidTr="00F218AA">
        <w:trPr>
          <w:trHeight w:val="2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Закон Краснодарского края от 06.07.2001 № 369-КЗ</w:t>
            </w:r>
          </w:p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«Об автомобильных дорогах, расположенных на территории Краснодарского края»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Оценивается целиком</w:t>
            </w:r>
          </w:p>
        </w:tc>
      </w:tr>
    </w:tbl>
    <w:p w:rsidR="00F218AA" w:rsidRDefault="00F218AA" w:rsidP="00F218A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</w:p>
    <w:p w:rsidR="00F218AA" w:rsidRDefault="00F218AA" w:rsidP="00F218A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Нормативно-правовые акты, правовые акты органов местного самоуправления </w:t>
      </w:r>
      <w:r w:rsidR="00BE07B0">
        <w:rPr>
          <w:bCs/>
          <w:color w:val="333333"/>
          <w:sz w:val="28"/>
          <w:szCs w:val="28"/>
        </w:rPr>
        <w:t>Еремизино-Борисовского</w:t>
      </w:r>
      <w:r>
        <w:rPr>
          <w:bCs/>
          <w:color w:val="333333"/>
          <w:sz w:val="28"/>
          <w:szCs w:val="28"/>
        </w:rPr>
        <w:t xml:space="preserve"> сельского поселения</w:t>
      </w:r>
    </w:p>
    <w:p w:rsidR="00F218AA" w:rsidRDefault="00BE07B0" w:rsidP="00F218A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Тихорецк</w:t>
      </w:r>
      <w:r w:rsidR="00F218AA">
        <w:rPr>
          <w:bCs/>
          <w:color w:val="333333"/>
          <w:sz w:val="28"/>
          <w:szCs w:val="28"/>
        </w:rPr>
        <w:t>ого района</w:t>
      </w:r>
    </w:p>
    <w:p w:rsidR="00F218AA" w:rsidRDefault="00F218AA" w:rsidP="00F218A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2973"/>
        <w:gridCol w:w="2835"/>
        <w:gridCol w:w="3544"/>
      </w:tblGrid>
      <w:tr w:rsidR="00F218AA" w:rsidTr="00F218AA">
        <w:trPr>
          <w:trHeight w:val="21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 w:rsidP="00F218AA">
            <w:pPr>
              <w:pStyle w:val="a3"/>
              <w:spacing w:before="0" w:beforeAutospacing="0" w:after="0" w:afterAutospacing="0" w:line="256" w:lineRule="auto"/>
              <w:jc w:val="center"/>
              <w:rPr>
                <w:b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color w:val="333333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 w:rsidP="00F218AA">
            <w:pPr>
              <w:pStyle w:val="a3"/>
              <w:spacing w:before="0" w:beforeAutospacing="0" w:after="0" w:afterAutospacing="0" w:line="256" w:lineRule="auto"/>
              <w:jc w:val="center"/>
              <w:rPr>
                <w:b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color w:val="333333"/>
                <w:sz w:val="28"/>
                <w:szCs w:val="28"/>
                <w:lang w:eastAsia="en-US"/>
              </w:rPr>
              <w:t>Наименование и реквизиты акта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 w:rsidP="00F218AA">
            <w:pPr>
              <w:pStyle w:val="a3"/>
              <w:spacing w:before="0" w:beforeAutospacing="0" w:after="0" w:afterAutospacing="0" w:line="256" w:lineRule="auto"/>
              <w:jc w:val="center"/>
              <w:rPr>
                <w:b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color w:val="333333"/>
                <w:sz w:val="28"/>
                <w:szCs w:val="28"/>
                <w:lang w:eastAsia="en-US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 w:rsidP="00F218AA">
            <w:pPr>
              <w:pStyle w:val="a3"/>
              <w:spacing w:before="0" w:beforeAutospacing="0" w:after="0" w:afterAutospacing="0" w:line="256" w:lineRule="auto"/>
              <w:jc w:val="center"/>
              <w:rPr>
                <w:b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color w:val="333333"/>
                <w:sz w:val="28"/>
                <w:szCs w:val="28"/>
                <w:lang w:eastAsia="en-US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218AA" w:rsidTr="00F218AA">
        <w:trPr>
          <w:trHeight w:val="3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9C1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</w:t>
            </w:r>
            <w:r w:rsidR="00F218AA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остановлени</w:t>
            </w: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е (</w:t>
            </w: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) </w:t>
            </w:r>
            <w:r w:rsidR="00F218A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218AA" w:rsidRDefault="00BE07B0" w:rsidP="009C1C1E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Еремизино</w:t>
            </w:r>
            <w:r w:rsidR="00F218AA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Борисов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ск</w:t>
            </w:r>
            <w:r w:rsidR="00F218AA">
              <w:rPr>
                <w:sz w:val="28"/>
                <w:szCs w:val="28"/>
                <w:lang w:eastAsia="en-US"/>
              </w:rPr>
              <w:t xml:space="preserve">ого сельского поселения </w:t>
            </w:r>
            <w:r>
              <w:rPr>
                <w:sz w:val="28"/>
                <w:szCs w:val="28"/>
                <w:lang w:eastAsia="en-US"/>
              </w:rPr>
              <w:t>Тихорец</w:t>
            </w:r>
            <w:r w:rsidR="00F218AA">
              <w:rPr>
                <w:sz w:val="28"/>
                <w:szCs w:val="28"/>
                <w:lang w:eastAsia="en-US"/>
              </w:rPr>
              <w:t xml:space="preserve">кого района </w:t>
            </w:r>
            <w:r w:rsidR="00F218AA" w:rsidRPr="009C1C1E">
              <w:rPr>
                <w:sz w:val="28"/>
                <w:szCs w:val="28"/>
                <w:lang w:eastAsia="en-US"/>
              </w:rPr>
              <w:t xml:space="preserve">от </w:t>
            </w:r>
            <w:r w:rsidR="009C1C1E" w:rsidRPr="009C1C1E">
              <w:rPr>
                <w:sz w:val="28"/>
                <w:szCs w:val="28"/>
                <w:lang w:eastAsia="en-US"/>
              </w:rPr>
              <w:t>13</w:t>
            </w:r>
            <w:r w:rsidR="00F218AA" w:rsidRPr="009C1C1E">
              <w:rPr>
                <w:sz w:val="28"/>
                <w:szCs w:val="28"/>
                <w:lang w:eastAsia="en-US"/>
              </w:rPr>
              <w:t xml:space="preserve"> </w:t>
            </w:r>
            <w:r w:rsidR="009C1C1E" w:rsidRPr="009C1C1E">
              <w:rPr>
                <w:sz w:val="28"/>
                <w:szCs w:val="28"/>
                <w:lang w:eastAsia="en-US"/>
              </w:rPr>
              <w:t>декабр</w:t>
            </w:r>
            <w:r w:rsidR="00F218AA" w:rsidRPr="009C1C1E">
              <w:rPr>
                <w:sz w:val="28"/>
                <w:szCs w:val="28"/>
                <w:lang w:eastAsia="en-US"/>
              </w:rPr>
              <w:t>я 201</w:t>
            </w:r>
            <w:r w:rsidR="009C1C1E" w:rsidRPr="009C1C1E">
              <w:rPr>
                <w:sz w:val="28"/>
                <w:szCs w:val="28"/>
                <w:lang w:eastAsia="en-US"/>
              </w:rPr>
              <w:t>9</w:t>
            </w:r>
            <w:r w:rsidR="00F218AA" w:rsidRPr="009C1C1E">
              <w:rPr>
                <w:sz w:val="28"/>
                <w:szCs w:val="28"/>
                <w:lang w:eastAsia="en-US"/>
              </w:rPr>
              <w:t xml:space="preserve"> года № </w:t>
            </w:r>
            <w:r w:rsidR="009C1C1E" w:rsidRPr="009C1C1E">
              <w:rPr>
                <w:sz w:val="28"/>
                <w:szCs w:val="28"/>
                <w:lang w:eastAsia="en-US"/>
              </w:rPr>
              <w:t>55</w:t>
            </w:r>
            <w:r w:rsidR="00F218AA" w:rsidRPr="009C1C1E">
              <w:rPr>
                <w:sz w:val="28"/>
                <w:szCs w:val="28"/>
                <w:lang w:eastAsia="en-US"/>
              </w:rPr>
              <w:t xml:space="preserve"> «Об утверждении </w:t>
            </w:r>
            <w:r w:rsidR="00F218AA" w:rsidRPr="009C1C1E">
              <w:rPr>
                <w:sz w:val="28"/>
                <w:szCs w:val="28"/>
                <w:lang w:eastAsia="en-US"/>
              </w:rPr>
              <w:lastRenderedPageBreak/>
              <w:t xml:space="preserve">административного регламента по исполнению муниципальной функции «Осуществление муниципального </w:t>
            </w:r>
            <w:proofErr w:type="gramStart"/>
            <w:r w:rsidR="00F218AA" w:rsidRPr="009C1C1E">
              <w:rPr>
                <w:sz w:val="28"/>
                <w:szCs w:val="28"/>
                <w:lang w:eastAsia="en-US"/>
              </w:rPr>
              <w:t>контроля за</w:t>
            </w:r>
            <w:proofErr w:type="gramEnd"/>
            <w:r w:rsidR="00F218AA" w:rsidRPr="009C1C1E">
              <w:rPr>
                <w:sz w:val="28"/>
                <w:szCs w:val="28"/>
                <w:lang w:eastAsia="en-US"/>
              </w:rPr>
              <w:t xml:space="preserve"> сохранностью автомобильных дорог местного значения</w:t>
            </w:r>
            <w:r w:rsidR="00F218AA" w:rsidRPr="009C1C1E">
              <w:rPr>
                <w:bCs/>
                <w:sz w:val="28"/>
                <w:szCs w:val="28"/>
                <w:lang w:eastAsia="en-US"/>
              </w:rPr>
              <w:t xml:space="preserve"> в границах населенных пунктов поселения»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lastRenderedPageBreak/>
              <w:t>Граждане, юридические лица, индивидуальные предприниматели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AA" w:rsidRDefault="00F218A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Оценивается целиком</w:t>
            </w:r>
          </w:p>
        </w:tc>
      </w:tr>
    </w:tbl>
    <w:p w:rsidR="00F218AA" w:rsidRDefault="00F218AA" w:rsidP="00F21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4B4" w:rsidRDefault="005914B4"/>
    <w:sectPr w:rsidR="005914B4" w:rsidSect="00F218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0D"/>
    <w:rsid w:val="00400316"/>
    <w:rsid w:val="005914B4"/>
    <w:rsid w:val="009C1C1E"/>
    <w:rsid w:val="00AA300D"/>
    <w:rsid w:val="00BE07B0"/>
    <w:rsid w:val="00F14ED2"/>
    <w:rsid w:val="00F2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8AA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8AA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5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Людмила</cp:lastModifiedBy>
  <cp:revision>9</cp:revision>
  <dcterms:created xsi:type="dcterms:W3CDTF">2018-07-18T05:19:00Z</dcterms:created>
  <dcterms:modified xsi:type="dcterms:W3CDTF">2019-12-13T07:03:00Z</dcterms:modified>
</cp:coreProperties>
</file>