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9E" w:rsidRDefault="007D0E9E" w:rsidP="007D0E9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</w:t>
      </w:r>
      <w:r w:rsidRPr="007D0E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13BD" w:rsidRPr="007D0E9E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7D0E9E" w:rsidRPr="007D0E9E" w:rsidRDefault="00AB13BD" w:rsidP="007D0E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0E9E">
        <w:rPr>
          <w:rFonts w:ascii="Times New Roman" w:hAnsi="Times New Roman" w:cs="Times New Roman"/>
          <w:b/>
          <w:sz w:val="32"/>
          <w:szCs w:val="32"/>
        </w:rPr>
        <w:t xml:space="preserve"> о независимой оценке качества </w:t>
      </w:r>
    </w:p>
    <w:p w:rsidR="007D0E9E" w:rsidRDefault="007D0E9E" w:rsidP="007D0E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бюджетного учреждения культуры </w:t>
      </w:r>
      <w:r w:rsidR="00AB13BD" w:rsidRPr="007D0E9E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 xml:space="preserve">Сельский Дом культуры </w:t>
      </w:r>
    </w:p>
    <w:p w:rsidR="00E8371E" w:rsidRDefault="007D0E9E" w:rsidP="007D0E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Еремизино-Борисовского</w:t>
      </w:r>
      <w:r w:rsidR="00AB13BD" w:rsidRPr="007D0E9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Тихорецкого района </w:t>
      </w:r>
      <w:r w:rsidR="00AB13BD" w:rsidRPr="007D0E9E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7D0E9E" w:rsidRPr="007D0E9E" w:rsidRDefault="007D0E9E" w:rsidP="007D0E9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за 2016 г.</w:t>
      </w:r>
    </w:p>
    <w:p w:rsidR="00AB13BD" w:rsidRPr="00AB13BD" w:rsidRDefault="00AB13BD" w:rsidP="00AB13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6C0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B1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культуры, а также в целях повышения качества их деятельности.</w:t>
      </w:r>
    </w:p>
    <w:p w:rsidR="00AB13BD" w:rsidRPr="00AB13BD" w:rsidRDefault="00AB13BD" w:rsidP="00AB13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1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Независимая оценка качества оказания услуг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Еремизино-Борисовским СДК</w:t>
      </w:r>
      <w:r w:rsidRPr="00AB1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предусматривала оценку условий оказания услуг по таким общим критериям, как открытость и доступность информации об организации культуры; комфортность условий предоставления услуг и доступность их получения; время ожидания предоставления услуги; доброжелательность, вежливость, компетентность работников организации культуры; удовлетворенность качеством оказания услуг.</w:t>
      </w:r>
    </w:p>
    <w:p w:rsidR="00AB13BD" w:rsidRDefault="00AB13BD" w:rsidP="00AB13B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proofErr w:type="gramStart"/>
      <w:r w:rsidRPr="00AB13BD">
        <w:rPr>
          <w:rFonts w:ascii="Times New Roman" w:hAnsi="Times New Roman"/>
          <w:bCs/>
          <w:sz w:val="28"/>
          <w:szCs w:val="28"/>
        </w:rPr>
        <w:t xml:space="preserve">При проведении независимой оценки качества оказания услуг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Еремизино-Борисовским СДК</w:t>
      </w:r>
      <w:r w:rsidRPr="00AB1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B13BD">
        <w:rPr>
          <w:rFonts w:ascii="Times New Roman" w:hAnsi="Times New Roman"/>
          <w:bCs/>
          <w:sz w:val="28"/>
          <w:szCs w:val="28"/>
        </w:rPr>
        <w:t xml:space="preserve">использовалась общедоступная информация 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Еремизино-Борисовском СДК</w:t>
      </w:r>
      <w:r w:rsidRPr="00AB13BD">
        <w:rPr>
          <w:rFonts w:ascii="Times New Roman" w:hAnsi="Times New Roman"/>
          <w:bCs/>
          <w:sz w:val="28"/>
          <w:szCs w:val="28"/>
        </w:rPr>
        <w:t xml:space="preserve">, размещаемая в форме открытых данных на </w:t>
      </w:r>
      <w:r w:rsidRPr="00AB13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официальных сайтах в сети «Интернет», </w:t>
      </w:r>
      <w:r w:rsidRPr="00AB13B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которые должны </w:t>
      </w:r>
      <w:r w:rsidRPr="00AB13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обеспечивать техническую возможность выражения мнений получателями услуг о качестве оказания услуг и на официальном сайте для размещения информации о муниципальных учреждениях в сети «Интернет» </w:t>
      </w:r>
      <w:r w:rsidRPr="00AB13BD">
        <w:rPr>
          <w:rFonts w:ascii="Times New Roman" w:eastAsia="Times New Roman" w:hAnsi="Times New Roman"/>
          <w:bCs/>
          <w:color w:val="000000"/>
          <w:sz w:val="28"/>
          <w:szCs w:val="28"/>
        </w:rPr>
        <w:t>(</w:t>
      </w:r>
      <w:hyperlink r:id="rId6" w:history="1">
        <w:r w:rsidRPr="00AB13BD">
          <w:rPr>
            <w:rFonts w:ascii="Times New Roman" w:eastAsia="Times New Roman" w:hAnsi="Times New Roman"/>
            <w:bCs/>
            <w:color w:val="000000"/>
            <w:sz w:val="28"/>
            <w:szCs w:val="28"/>
            <w:lang w:val="en-US"/>
          </w:rPr>
          <w:t>www</w:t>
        </w:r>
        <w:r w:rsidRPr="00AB13BD">
          <w:rPr>
            <w:rFonts w:ascii="Times New Roman" w:eastAsia="Times New Roman" w:hAnsi="Times New Roman"/>
            <w:bCs/>
            <w:color w:val="000000"/>
            <w:sz w:val="28"/>
            <w:szCs w:val="28"/>
          </w:rPr>
          <w:t>.</w:t>
        </w:r>
        <w:r w:rsidRPr="00AB13BD">
          <w:rPr>
            <w:rFonts w:ascii="Times New Roman" w:eastAsia="Times New Roman" w:hAnsi="Times New Roman"/>
            <w:bCs/>
            <w:color w:val="000000"/>
            <w:sz w:val="28"/>
            <w:szCs w:val="28"/>
            <w:lang w:val="en-US"/>
          </w:rPr>
          <w:t>bus</w:t>
        </w:r>
        <w:r w:rsidRPr="00AB13BD">
          <w:rPr>
            <w:rFonts w:ascii="Times New Roman" w:eastAsia="Times New Roman" w:hAnsi="Times New Roman"/>
            <w:bCs/>
            <w:color w:val="000000"/>
            <w:sz w:val="28"/>
            <w:szCs w:val="28"/>
          </w:rPr>
          <w:t>.</w:t>
        </w:r>
        <w:proofErr w:type="spellStart"/>
        <w:r w:rsidRPr="00AB13BD">
          <w:rPr>
            <w:rFonts w:ascii="Times New Roman" w:eastAsia="Times New Roman" w:hAnsi="Times New Roman"/>
            <w:bCs/>
            <w:color w:val="000000"/>
            <w:sz w:val="28"/>
            <w:szCs w:val="28"/>
            <w:lang w:val="en-US"/>
          </w:rPr>
          <w:t>gov</w:t>
        </w:r>
        <w:proofErr w:type="spellEnd"/>
        <w:r w:rsidRPr="00AB13BD">
          <w:rPr>
            <w:rFonts w:ascii="Times New Roman" w:eastAsia="Times New Roman" w:hAnsi="Times New Roman"/>
            <w:bCs/>
            <w:color w:val="000000"/>
            <w:sz w:val="28"/>
            <w:szCs w:val="28"/>
          </w:rPr>
          <w:t>.</w:t>
        </w:r>
        <w:proofErr w:type="spellStart"/>
        <w:r w:rsidRPr="00AB13BD">
          <w:rPr>
            <w:rFonts w:ascii="Times New Roman" w:eastAsia="Times New Roman" w:hAnsi="Times New Roman"/>
            <w:bCs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AB13B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). </w:t>
      </w:r>
      <w:proofErr w:type="gramEnd"/>
    </w:p>
    <w:p w:rsidR="00AB13BD" w:rsidRPr="00AB13BD" w:rsidRDefault="00AB13BD" w:rsidP="00AB1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3BD">
        <w:rPr>
          <w:rFonts w:ascii="Times New Roman" w:hAnsi="Times New Roman" w:cs="Times New Roman"/>
          <w:sz w:val="28"/>
          <w:szCs w:val="28"/>
        </w:rPr>
        <w:t xml:space="preserve">Сбор, обобщение и анализ информации о качестве оказания услуг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Еремизино-Борисовским СДК</w:t>
      </w:r>
      <w:r w:rsidRPr="00AB1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B13BD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B13BD">
        <w:rPr>
          <w:rFonts w:ascii="Times New Roman" w:hAnsi="Times New Roman" w:cs="Times New Roman"/>
          <w:sz w:val="28"/>
          <w:szCs w:val="28"/>
        </w:rPr>
        <w:t xml:space="preserve">ся по трем основным направлениям: </w:t>
      </w:r>
    </w:p>
    <w:p w:rsidR="00AB13BD" w:rsidRPr="00AB13BD" w:rsidRDefault="00AB13BD" w:rsidP="00AB13BD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BD">
        <w:rPr>
          <w:rFonts w:ascii="Times New Roman" w:hAnsi="Times New Roman" w:cs="Times New Roman"/>
          <w:sz w:val="28"/>
          <w:szCs w:val="28"/>
        </w:rPr>
        <w:t>изучение и оценка данных, размещенных на официальном сайте организации культуры;</w:t>
      </w:r>
    </w:p>
    <w:p w:rsidR="00AB13BD" w:rsidRPr="00AB13BD" w:rsidRDefault="00AB13BD" w:rsidP="00AB13BD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BD">
        <w:rPr>
          <w:rFonts w:ascii="Times New Roman" w:hAnsi="Times New Roman" w:cs="Times New Roman"/>
          <w:sz w:val="28"/>
          <w:szCs w:val="28"/>
        </w:rPr>
        <w:t xml:space="preserve">изучение и оценка данных на официальном сайте для размещения информации о государственных и муниципальных учреждениях в сети «Интернет» </w:t>
      </w:r>
      <w:hyperlink r:id="rId7" w:history="1">
        <w:r w:rsidRPr="00AB13BD">
          <w:rPr>
            <w:rFonts w:ascii="Times New Roman" w:hAnsi="Times New Roman" w:cs="Times New Roman"/>
            <w:sz w:val="28"/>
            <w:szCs w:val="28"/>
          </w:rPr>
          <w:t>www.bus.gov.ru</w:t>
        </w:r>
      </w:hyperlink>
      <w:r w:rsidRPr="00AB13BD">
        <w:rPr>
          <w:rFonts w:ascii="Times New Roman" w:hAnsi="Times New Roman" w:cs="Times New Roman"/>
          <w:sz w:val="28"/>
          <w:szCs w:val="28"/>
        </w:rPr>
        <w:t>;</w:t>
      </w:r>
    </w:p>
    <w:p w:rsidR="00AB13BD" w:rsidRPr="00AB13BD" w:rsidRDefault="00AB13BD" w:rsidP="00AB13BD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13BD">
        <w:rPr>
          <w:rFonts w:ascii="Times New Roman" w:hAnsi="Times New Roman" w:cs="Times New Roman"/>
          <w:sz w:val="28"/>
          <w:szCs w:val="28"/>
        </w:rPr>
        <w:t>сбор данных и оценка удовлетворенности получателей услуг.</w:t>
      </w:r>
      <w:r w:rsidRPr="00AB13BD">
        <w:rPr>
          <w:rFonts w:ascii="Times New Roman" w:hAnsi="Times New Roman" w:cs="Times New Roman"/>
          <w:sz w:val="28"/>
          <w:szCs w:val="28"/>
        </w:rPr>
        <w:tab/>
      </w:r>
    </w:p>
    <w:p w:rsidR="00AB13BD" w:rsidRDefault="00AB13BD" w:rsidP="00AB13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BD">
        <w:rPr>
          <w:rFonts w:ascii="Times New Roman" w:hAnsi="Times New Roman" w:cs="Times New Roman"/>
          <w:bCs/>
          <w:sz w:val="28"/>
          <w:szCs w:val="28"/>
        </w:rPr>
        <w:t xml:space="preserve">Показатели, характеризующие общие критерии оценки качества оказания услуг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Еремизино-Борисовским СДК</w:t>
      </w:r>
      <w:r w:rsidRPr="00AB13BD">
        <w:rPr>
          <w:rFonts w:ascii="Times New Roman" w:hAnsi="Times New Roman" w:cs="Times New Roman"/>
          <w:bCs/>
          <w:sz w:val="28"/>
          <w:szCs w:val="28"/>
        </w:rPr>
        <w:t>, утверждены приказом Министерства культуры Российской Федерации от 05.10.2015 № 2515 «Об утверждении показателей, характеризующих общие критерии оценки качества оказания услуг организациями культуры». Наименования и значимость информационных объектов так же определены в вышеуказанном приказе.</w:t>
      </w:r>
    </w:p>
    <w:p w:rsidR="00AB13BD" w:rsidRDefault="00AB13BD" w:rsidP="00AB13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3BD" w:rsidRPr="00AB13BD" w:rsidRDefault="00AB13BD" w:rsidP="00AB13B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3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момент проведения независимой оценки качества услуг учреждение не имело своего сайта, информация расположена на сайте администрации Еремизино-Борисовского сельского поселения </w:t>
      </w:r>
      <w:hyperlink r:id="rId8" w:history="1">
        <w:r w:rsidRPr="00AB13B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http://eremborsp.ru/perechen-podvedomstvennykh-organizatsij/мбук-сдк-еремизино-борисовского-сп-тр.html</w:t>
        </w:r>
      </w:hyperlink>
      <w:r w:rsidRPr="00AB13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3BD" w:rsidRPr="00AB13BD" w:rsidRDefault="00AB13BD" w:rsidP="00AB13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3BD" w:rsidRPr="00AB13BD" w:rsidRDefault="00AB13BD" w:rsidP="00AB1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3BD">
        <w:rPr>
          <w:rFonts w:ascii="Times New Roman" w:hAnsi="Times New Roman" w:cs="Times New Roman"/>
          <w:sz w:val="28"/>
          <w:szCs w:val="28"/>
        </w:rPr>
        <w:t>Показатели, формируемые на основе анализа информации на официальном сайте организации культуры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8"/>
        <w:gridCol w:w="2723"/>
        <w:gridCol w:w="2500"/>
      </w:tblGrid>
      <w:tr w:rsidR="00AB13BD" w:rsidRPr="00AB13BD" w:rsidTr="00D05C99">
        <w:trPr>
          <w:cantSplit/>
          <w:trHeight w:val="63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информационного объекта (требования)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Максимальное значение, баллы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значение, баллы</w:t>
            </w:r>
          </w:p>
        </w:tc>
      </w:tr>
      <w:tr w:rsidR="00AB13BD" w:rsidRPr="00AB13BD" w:rsidTr="00D05C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D" w:rsidRPr="00AB13BD" w:rsidRDefault="00AB13BD" w:rsidP="00D0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культуры, сокращенное наименование организации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3BD" w:rsidRPr="00AB13BD" w:rsidTr="00D05C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D" w:rsidRPr="00AB13BD" w:rsidRDefault="00AB13BD" w:rsidP="00D05C9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iCs/>
                <w:sz w:val="28"/>
                <w:szCs w:val="28"/>
              </w:rPr>
              <w:t>Почтовый адрес, схема размещения организации культуры, схема проезда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3BD" w:rsidRPr="00AB13BD" w:rsidTr="00D05C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D" w:rsidRPr="00AB13BD" w:rsidRDefault="00AB13BD" w:rsidP="00D0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3BD" w:rsidRPr="00AB13BD" w:rsidTr="00D05C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D" w:rsidRPr="00AB13BD" w:rsidRDefault="00AB13BD" w:rsidP="00D0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Структура организации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13BD" w:rsidRPr="00AB13BD" w:rsidTr="00D05C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D" w:rsidRPr="00AB13BD" w:rsidRDefault="00AB13BD" w:rsidP="00D0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Сведения об учредителе, учредительные документы организации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3BD" w:rsidRPr="00AB13BD" w:rsidTr="00D05C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D" w:rsidRPr="00AB13BD" w:rsidRDefault="00AB13BD" w:rsidP="00D0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услуг, оказываемых организацией культуры.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13BD" w:rsidRPr="00AB13BD" w:rsidTr="00D05C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D" w:rsidRPr="00AB13BD" w:rsidRDefault="00AB13BD" w:rsidP="00D0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Ограничения по ассортименту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B13BD" w:rsidRPr="00AB13BD" w:rsidTr="00D05C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Ограничения по потребителям услуг.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B13BD" w:rsidRPr="00AB13BD" w:rsidTr="00D05C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D" w:rsidRPr="00AB13BD" w:rsidRDefault="00AB13BD" w:rsidP="00D0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Дополнительные услуги, оказываемые организацией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3BD" w:rsidRPr="00AB13BD" w:rsidTr="00D05C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D" w:rsidRPr="00AB13BD" w:rsidRDefault="00AB13BD" w:rsidP="00D0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 xml:space="preserve">Услуги, оказываемые на платной основе.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B13BD" w:rsidRPr="00AB13BD" w:rsidTr="00D05C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D" w:rsidRPr="00AB13BD" w:rsidRDefault="00AB13BD" w:rsidP="00D0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Стоимость оказываемых услуг.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13BD" w:rsidRPr="00AB13BD" w:rsidTr="00D05C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D" w:rsidRPr="00AB13BD" w:rsidRDefault="00AB13BD" w:rsidP="00D0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Предоставление преимущественного права пользования услугами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3BD" w:rsidRPr="00AB13BD" w:rsidTr="00D05C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D" w:rsidRPr="00AB13BD" w:rsidRDefault="00AB13BD" w:rsidP="00D0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Сохранение возможности навигации по сайту при отключении графических элементов оформления сайта, карта сайта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B13BD" w:rsidRPr="00AB13BD" w:rsidTr="00D05C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D" w:rsidRPr="00AB13BD" w:rsidRDefault="00AB13BD" w:rsidP="00D0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Время доступности информации с учетом перерывов в работе сайта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B13BD" w:rsidRPr="00AB13BD" w:rsidTr="00D05C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D" w:rsidRPr="00AB13BD" w:rsidRDefault="00AB13BD" w:rsidP="00D0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Наличие независимой системы учета посещений сайта.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B13BD" w:rsidRPr="00AB13BD" w:rsidTr="00D05C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D" w:rsidRPr="00AB13BD" w:rsidRDefault="00AB13BD" w:rsidP="00D0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 xml:space="preserve">Раскрытие </w:t>
            </w:r>
            <w:proofErr w:type="gramStart"/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информации независимой системы учета посещений сайта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B13BD" w:rsidRPr="00AB13BD" w:rsidTr="00D05C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D" w:rsidRPr="00AB13BD" w:rsidRDefault="00AB13BD" w:rsidP="00D0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Наличие встроенной системы контекстного поиска по сайту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B13BD" w:rsidRPr="00AB13BD" w:rsidTr="00D05C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D" w:rsidRPr="00AB13BD" w:rsidRDefault="00AB13BD" w:rsidP="00D0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Бесплатность, доступность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B13BD" w:rsidRPr="00AB13BD" w:rsidTr="00D05C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D" w:rsidRPr="00AB13BD" w:rsidRDefault="00AB13BD" w:rsidP="00D0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отображения, форматирования или иных дефектов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B13BD" w:rsidRPr="00AB13BD" w:rsidTr="00D05C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D" w:rsidRPr="00AB13BD" w:rsidRDefault="00AB13BD" w:rsidP="00D0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Дата и время размещения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B13BD" w:rsidRPr="00AB13BD" w:rsidTr="00D05C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13BD" w:rsidRPr="00AB13BD" w:rsidTr="00D05C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D" w:rsidRPr="00AB13BD" w:rsidRDefault="00AB13BD" w:rsidP="00D0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Электронный билет организации культуры/ электронный каталог/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13BD" w:rsidRPr="00AB13BD" w:rsidTr="00D05C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D" w:rsidRPr="00AB13BD" w:rsidRDefault="00AB13BD" w:rsidP="00D0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AB13BD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регистрация/возможность бронирования билетов/электронных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13BD" w:rsidRPr="00AB13BD" w:rsidTr="00D05C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D" w:rsidRPr="00AB13BD" w:rsidRDefault="00AB13BD" w:rsidP="00D0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Электронная очередь/электронная запись в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13BD" w:rsidRPr="00AB13BD" w:rsidTr="00D05C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D" w:rsidRPr="00AB13BD" w:rsidRDefault="00AB13BD" w:rsidP="00D0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Виртуальные экскурсии по организации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3BD" w:rsidRPr="00AB13BD" w:rsidTr="00D05C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D" w:rsidRPr="00AB13BD" w:rsidRDefault="00AB13BD" w:rsidP="00D0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Информация о руководителе организации культуры, </w:t>
            </w: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информация об официальных мероприятиях, визитах и о рабочих поездках руководителя организации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3BD" w:rsidRPr="00AB13BD" w:rsidTr="00D05C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D" w:rsidRPr="00AB13BD" w:rsidRDefault="00AB13BD" w:rsidP="00D0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Состав работников, фамилии, имена, отчества, должности руководящего состава организации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3BD" w:rsidRPr="00AB13BD" w:rsidTr="00D05C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D" w:rsidRPr="00AB13BD" w:rsidRDefault="00AB13BD" w:rsidP="00D0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Режим, график работы организации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3BD" w:rsidRPr="00AB13BD" w:rsidTr="00D05C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D" w:rsidRPr="00AB13BD" w:rsidRDefault="00AB13BD" w:rsidP="00D0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Телефон справочной службы, телефон руководителя организации культуры (приемная)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3BD" w:rsidRPr="00AB13BD" w:rsidTr="00D05C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D" w:rsidRPr="00AB13BD" w:rsidRDefault="00AB13BD" w:rsidP="00D0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Раздел для направления предложений по улучшению качества услуг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13BD" w:rsidRPr="00AB13BD" w:rsidTr="00D05C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D" w:rsidRPr="00AB13BD" w:rsidRDefault="00AB13BD" w:rsidP="00D0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Онлайн-консультант организации культуры (система мгновенных сообщений и интерактивного общения с представителем организации культуры)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13BD" w:rsidRPr="00AB13BD" w:rsidTr="00D05C99">
        <w:trPr>
          <w:cantSplit/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D" w:rsidRPr="00AB13BD" w:rsidRDefault="00AB13BD" w:rsidP="00D0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раздел оценки качества оказания услуг организации культуры (или </w:t>
            </w:r>
            <w:proofErr w:type="spellStart"/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виджет</w:t>
            </w:r>
            <w:proofErr w:type="spellEnd"/>
            <w:r w:rsidRPr="00AB13BD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учреждения)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13BD" w:rsidRPr="00AB13BD" w:rsidTr="00D05C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D" w:rsidRPr="00AB13BD" w:rsidRDefault="00AB13BD" w:rsidP="00D0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 xml:space="preserve">Ссылка (баннер) на автоматизированную систему независимой </w:t>
            </w:r>
            <w:proofErr w:type="gramStart"/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оценки качества оказания услуг организаций культуры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3BD" w:rsidRPr="00AB13BD" w:rsidTr="00D05C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D" w:rsidRPr="00AB13BD" w:rsidRDefault="00AB13BD" w:rsidP="00D0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Информационные сообщения о проведении независимой оценки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13BD" w:rsidRPr="00AB13BD" w:rsidTr="00D05C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D" w:rsidRPr="00AB13BD" w:rsidRDefault="00AB13BD" w:rsidP="00D0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 xml:space="preserve">Порядок (методика) проведения независимой </w:t>
            </w:r>
            <w:proofErr w:type="gramStart"/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оценки качества услуг организации культуры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13BD" w:rsidRPr="00AB13BD" w:rsidTr="00D05C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D" w:rsidRPr="00AB13BD" w:rsidRDefault="00AB13BD" w:rsidP="00D0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Результаты независимой </w:t>
            </w:r>
            <w:proofErr w:type="gramStart"/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оценки качества оказания услуг организации культуры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13BD" w:rsidRPr="00AB13BD" w:rsidTr="00D05C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D" w:rsidRPr="00AB13BD" w:rsidRDefault="00AB13BD" w:rsidP="00D0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Предложения об улучшении качества их деятельности; план по улучшению качества работы организации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13BD" w:rsidRPr="00AB13BD" w:rsidTr="00D05C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D" w:rsidRPr="00AB13BD" w:rsidRDefault="00AB13BD" w:rsidP="00D0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</w:tbl>
    <w:p w:rsidR="00AB13BD" w:rsidRPr="00AB13BD" w:rsidRDefault="00AB13BD" w:rsidP="00AB1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3BD" w:rsidRPr="00AB13BD" w:rsidRDefault="00AB13BD" w:rsidP="00AB1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3BD">
        <w:rPr>
          <w:rFonts w:ascii="Times New Roman" w:hAnsi="Times New Roman" w:cs="Times New Roman"/>
          <w:sz w:val="28"/>
          <w:szCs w:val="28"/>
        </w:rPr>
        <w:t xml:space="preserve">Показатели, формируемые на основе анализа информации на сайте </w:t>
      </w:r>
      <w:r w:rsidRPr="00AB13B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B13BD">
        <w:rPr>
          <w:rFonts w:ascii="Times New Roman" w:hAnsi="Times New Roman" w:cs="Times New Roman"/>
          <w:sz w:val="28"/>
          <w:szCs w:val="28"/>
        </w:rPr>
        <w:t>.</w:t>
      </w:r>
      <w:r w:rsidRPr="00AB13BD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AB13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B13B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B13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B13B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28"/>
        <w:gridCol w:w="3343"/>
        <w:gridCol w:w="3120"/>
      </w:tblGrid>
      <w:tr w:rsidR="00AB13BD" w:rsidRPr="00AB13BD" w:rsidTr="00D05C99">
        <w:trPr>
          <w:cantSplit/>
          <w:trHeight w:val="25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информационного объекта (требования)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Максимальное значение, баллы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значение, баллы</w:t>
            </w:r>
          </w:p>
        </w:tc>
      </w:tr>
      <w:tr w:rsidR="00AB13BD" w:rsidRPr="00AB13BD" w:rsidTr="00D05C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Общая информация об учреждении;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3BD" w:rsidRPr="00AB13BD" w:rsidTr="00D05C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3BD" w:rsidRPr="00AB13BD" w:rsidTr="00D05C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3BD" w:rsidRPr="00AB13BD" w:rsidTr="00D05C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3BD" w:rsidRPr="00AB13BD" w:rsidTr="00D05C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3BD" w:rsidRPr="00AB13BD" w:rsidTr="00D05C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3BD" w:rsidRPr="00AB13BD" w:rsidTr="00D05C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Информация о контрольных мероприятиях и их результатах за  отчетный финансовый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3BD" w:rsidRPr="00AB13BD" w:rsidTr="00D05C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D" w:rsidRPr="00AB13BD" w:rsidRDefault="00AB13BD" w:rsidP="00D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B13BD" w:rsidRPr="00AB13BD" w:rsidRDefault="00AB13BD" w:rsidP="00AB1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3BD" w:rsidRPr="00AB13BD" w:rsidRDefault="00AB13BD" w:rsidP="00AB1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3BD">
        <w:rPr>
          <w:rFonts w:ascii="Times New Roman" w:hAnsi="Times New Roman" w:cs="Times New Roman"/>
          <w:sz w:val="28"/>
          <w:szCs w:val="28"/>
        </w:rPr>
        <w:t>Оценка уровня удовлетворенности качеством услуг (анкетирование)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7"/>
        <w:gridCol w:w="1489"/>
        <w:gridCol w:w="1363"/>
        <w:gridCol w:w="1273"/>
        <w:gridCol w:w="1644"/>
        <w:gridCol w:w="1119"/>
        <w:gridCol w:w="1905"/>
        <w:gridCol w:w="1674"/>
        <w:gridCol w:w="1214"/>
        <w:gridCol w:w="1203"/>
        <w:gridCol w:w="915"/>
      </w:tblGrid>
      <w:tr w:rsidR="00AB13BD" w:rsidRPr="00AB13BD" w:rsidTr="00D05C99">
        <w:tc>
          <w:tcPr>
            <w:tcW w:w="0" w:type="auto"/>
            <w:vMerge w:val="restart"/>
            <w:vAlign w:val="center"/>
          </w:tcPr>
          <w:p w:rsidR="00AB13BD" w:rsidRPr="00AB13BD" w:rsidRDefault="00AB13BD" w:rsidP="00D0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  <w:r w:rsidRPr="00AB1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оценки</w:t>
            </w:r>
          </w:p>
        </w:tc>
        <w:tc>
          <w:tcPr>
            <w:tcW w:w="0" w:type="auto"/>
            <w:gridSpan w:val="9"/>
            <w:vAlign w:val="center"/>
          </w:tcPr>
          <w:p w:rsidR="00AB13BD" w:rsidRPr="00AB13BD" w:rsidRDefault="00AB13BD" w:rsidP="00D0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оценки, баллы</w:t>
            </w:r>
          </w:p>
        </w:tc>
        <w:tc>
          <w:tcPr>
            <w:tcW w:w="0" w:type="auto"/>
            <w:vMerge w:val="restart"/>
          </w:tcPr>
          <w:p w:rsidR="00AB13BD" w:rsidRPr="00AB13BD" w:rsidRDefault="00AB13BD" w:rsidP="00D05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Итоговое значе</w:t>
            </w:r>
            <w:r w:rsidRPr="00AB1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ние, баллы (сумма)</w:t>
            </w:r>
          </w:p>
        </w:tc>
      </w:tr>
      <w:tr w:rsidR="00AB13BD" w:rsidRPr="00AB13BD" w:rsidTr="00D05C99">
        <w:tc>
          <w:tcPr>
            <w:tcW w:w="0" w:type="auto"/>
            <w:vMerge/>
            <w:vAlign w:val="center"/>
          </w:tcPr>
          <w:p w:rsidR="00AB13BD" w:rsidRPr="00AB13BD" w:rsidRDefault="00AB13BD" w:rsidP="00D0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B13BD" w:rsidRPr="00AB13BD" w:rsidRDefault="00AB13BD" w:rsidP="00D0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Показатель 1</w:t>
            </w:r>
          </w:p>
        </w:tc>
        <w:tc>
          <w:tcPr>
            <w:tcW w:w="0" w:type="auto"/>
            <w:vAlign w:val="center"/>
          </w:tcPr>
          <w:p w:rsidR="00AB13BD" w:rsidRPr="00AB13BD" w:rsidRDefault="00AB13BD" w:rsidP="00D0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Показатель 2</w:t>
            </w:r>
          </w:p>
        </w:tc>
        <w:tc>
          <w:tcPr>
            <w:tcW w:w="0" w:type="auto"/>
            <w:vAlign w:val="center"/>
          </w:tcPr>
          <w:p w:rsidR="00AB13BD" w:rsidRPr="00AB13BD" w:rsidRDefault="00AB13BD" w:rsidP="00D0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Показатель 3</w:t>
            </w:r>
          </w:p>
        </w:tc>
        <w:tc>
          <w:tcPr>
            <w:tcW w:w="0" w:type="auto"/>
            <w:vAlign w:val="center"/>
          </w:tcPr>
          <w:p w:rsidR="00AB13BD" w:rsidRPr="00AB13BD" w:rsidRDefault="00AB13BD" w:rsidP="00D0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Показатель 4</w:t>
            </w:r>
          </w:p>
        </w:tc>
        <w:tc>
          <w:tcPr>
            <w:tcW w:w="0" w:type="auto"/>
            <w:vAlign w:val="center"/>
          </w:tcPr>
          <w:p w:rsidR="00AB13BD" w:rsidRPr="00AB13BD" w:rsidRDefault="00AB13BD" w:rsidP="00D0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Показатель 5</w:t>
            </w:r>
          </w:p>
        </w:tc>
        <w:tc>
          <w:tcPr>
            <w:tcW w:w="0" w:type="auto"/>
            <w:vAlign w:val="center"/>
          </w:tcPr>
          <w:p w:rsidR="00AB13BD" w:rsidRPr="00AB13BD" w:rsidRDefault="00AB13BD" w:rsidP="00D0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Показатель 6</w:t>
            </w:r>
          </w:p>
        </w:tc>
        <w:tc>
          <w:tcPr>
            <w:tcW w:w="0" w:type="auto"/>
            <w:vAlign w:val="center"/>
          </w:tcPr>
          <w:p w:rsidR="00AB13BD" w:rsidRPr="00AB13BD" w:rsidRDefault="00AB13BD" w:rsidP="00D0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Показатель 7</w:t>
            </w:r>
          </w:p>
        </w:tc>
        <w:tc>
          <w:tcPr>
            <w:tcW w:w="0" w:type="auto"/>
            <w:vAlign w:val="center"/>
          </w:tcPr>
          <w:p w:rsidR="00AB13BD" w:rsidRPr="00AB13BD" w:rsidRDefault="00AB13BD" w:rsidP="00D0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Показатель 8</w:t>
            </w:r>
          </w:p>
        </w:tc>
        <w:tc>
          <w:tcPr>
            <w:tcW w:w="0" w:type="auto"/>
            <w:vAlign w:val="center"/>
          </w:tcPr>
          <w:p w:rsidR="00AB13BD" w:rsidRPr="00AB13BD" w:rsidRDefault="00AB13BD" w:rsidP="00D0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Показатель 9</w:t>
            </w:r>
          </w:p>
        </w:tc>
        <w:tc>
          <w:tcPr>
            <w:tcW w:w="0" w:type="auto"/>
            <w:vMerge/>
          </w:tcPr>
          <w:p w:rsidR="00AB13BD" w:rsidRPr="00AB13BD" w:rsidRDefault="00AB13BD" w:rsidP="00D05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3BD" w:rsidRPr="00AB13BD" w:rsidTr="00D05C99">
        <w:tc>
          <w:tcPr>
            <w:tcW w:w="0" w:type="auto"/>
          </w:tcPr>
          <w:p w:rsidR="00AB13BD" w:rsidRPr="00AB13BD" w:rsidRDefault="00AB13BD" w:rsidP="00D05C9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AB13BD" w:rsidRPr="00AB13BD" w:rsidRDefault="00AB13BD" w:rsidP="00D05C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i/>
                <w:sz w:val="28"/>
                <w:szCs w:val="28"/>
              </w:rPr>
              <w:t>Информирование о новых мероприятиях</w:t>
            </w:r>
          </w:p>
          <w:p w:rsidR="00AB13BD" w:rsidRPr="00AB13BD" w:rsidRDefault="00AB13BD" w:rsidP="00D05C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(макс 7 баллов)</w:t>
            </w:r>
          </w:p>
        </w:tc>
        <w:tc>
          <w:tcPr>
            <w:tcW w:w="0" w:type="auto"/>
          </w:tcPr>
          <w:p w:rsidR="00AB13BD" w:rsidRPr="00AB13BD" w:rsidRDefault="00AB13BD" w:rsidP="00D05C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B13BD">
              <w:rPr>
                <w:rFonts w:ascii="Times New Roman" w:hAnsi="Times New Roman" w:cs="Times New Roman"/>
                <w:i/>
                <w:sz w:val="28"/>
                <w:szCs w:val="28"/>
              </w:rPr>
              <w:t>Уровень комфортности пребывания в организации культуры (места для сидения, гардероб, чистота помещений</w:t>
            </w:r>
            <w:proofErr w:type="gramEnd"/>
          </w:p>
          <w:p w:rsidR="00AB13BD" w:rsidRPr="00AB13BD" w:rsidRDefault="00AB13BD" w:rsidP="00D05C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i/>
                <w:sz w:val="28"/>
                <w:szCs w:val="28"/>
              </w:rPr>
              <w:t>(макс 5 баллов)</w:t>
            </w:r>
          </w:p>
        </w:tc>
        <w:tc>
          <w:tcPr>
            <w:tcW w:w="0" w:type="auto"/>
          </w:tcPr>
          <w:p w:rsidR="00AB13BD" w:rsidRPr="00AB13BD" w:rsidRDefault="00AB13BD" w:rsidP="00D05C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i/>
                <w:sz w:val="28"/>
                <w:szCs w:val="28"/>
              </w:rPr>
              <w:t>Транспортная и пешая доступность организации культуры</w:t>
            </w:r>
          </w:p>
          <w:p w:rsidR="00AB13BD" w:rsidRPr="00AB13BD" w:rsidRDefault="00AB13BD" w:rsidP="00D05C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(макс 5 баллов)</w:t>
            </w:r>
          </w:p>
        </w:tc>
        <w:tc>
          <w:tcPr>
            <w:tcW w:w="0" w:type="auto"/>
          </w:tcPr>
          <w:p w:rsidR="00AB13BD" w:rsidRPr="00AB13BD" w:rsidRDefault="00AB13BD" w:rsidP="00D05C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i/>
                <w:sz w:val="28"/>
                <w:szCs w:val="28"/>
              </w:rPr>
              <w:t>Удобство пользования электронными сервисами, предоставляемыми учреждением посетителям (в том числе и с помощью мобильных устройств)</w:t>
            </w:r>
          </w:p>
          <w:p w:rsidR="00AB13BD" w:rsidRPr="00AB13BD" w:rsidRDefault="00AB13BD" w:rsidP="00D05C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i/>
                <w:sz w:val="28"/>
                <w:szCs w:val="28"/>
              </w:rPr>
              <w:t>(макс 5 баллов)</w:t>
            </w:r>
          </w:p>
        </w:tc>
        <w:tc>
          <w:tcPr>
            <w:tcW w:w="0" w:type="auto"/>
          </w:tcPr>
          <w:p w:rsidR="00AB13BD" w:rsidRPr="00AB13BD" w:rsidRDefault="00AB13BD" w:rsidP="00D05C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i/>
                <w:sz w:val="28"/>
                <w:szCs w:val="28"/>
              </w:rPr>
              <w:t>Удобство графика работы организации культуры</w:t>
            </w:r>
          </w:p>
          <w:p w:rsidR="00AB13BD" w:rsidRPr="00AB13BD" w:rsidRDefault="00AB13BD" w:rsidP="00D05C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i/>
                <w:sz w:val="28"/>
                <w:szCs w:val="28"/>
              </w:rPr>
              <w:t>(макс 7 баллов)</w:t>
            </w:r>
          </w:p>
          <w:p w:rsidR="00AB13BD" w:rsidRPr="00AB13BD" w:rsidRDefault="00AB13BD" w:rsidP="00D05C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B13BD" w:rsidRPr="00AB13BD" w:rsidRDefault="00AB13BD" w:rsidP="00D05C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AB13BD" w:rsidRPr="00AB13BD" w:rsidRDefault="00AB13BD" w:rsidP="00D05C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i/>
                <w:sz w:val="28"/>
                <w:szCs w:val="28"/>
              </w:rPr>
              <w:t>Доброжелательность, вежливость и компетентность персонала организации культуры</w:t>
            </w:r>
          </w:p>
          <w:p w:rsidR="00AB13BD" w:rsidRPr="00AB13BD" w:rsidRDefault="00AB13BD" w:rsidP="00D05C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i/>
                <w:sz w:val="28"/>
                <w:szCs w:val="28"/>
              </w:rPr>
              <w:t>(макс 7 баллов)</w:t>
            </w:r>
          </w:p>
        </w:tc>
        <w:tc>
          <w:tcPr>
            <w:tcW w:w="0" w:type="auto"/>
          </w:tcPr>
          <w:p w:rsidR="00AB13BD" w:rsidRPr="00AB13BD" w:rsidRDefault="00AB13BD" w:rsidP="00D05C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i/>
                <w:sz w:val="28"/>
                <w:szCs w:val="28"/>
              </w:rPr>
              <w:t>Уровень удовлетворенности качеством оказания услуг организации культуры в целом</w:t>
            </w:r>
          </w:p>
          <w:p w:rsidR="00AB13BD" w:rsidRPr="00AB13BD" w:rsidRDefault="00AB13BD" w:rsidP="00D05C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i/>
                <w:sz w:val="28"/>
                <w:szCs w:val="28"/>
              </w:rPr>
              <w:t>(макс 5 баллов)</w:t>
            </w:r>
          </w:p>
        </w:tc>
        <w:tc>
          <w:tcPr>
            <w:tcW w:w="0" w:type="auto"/>
          </w:tcPr>
          <w:p w:rsidR="00AB13BD" w:rsidRPr="00AB13BD" w:rsidRDefault="00AB13BD" w:rsidP="00D05C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i/>
                <w:sz w:val="28"/>
                <w:szCs w:val="28"/>
              </w:rPr>
              <w:t>Разнообразие творческих групп, кружков по интересам</w:t>
            </w:r>
          </w:p>
          <w:p w:rsidR="00AB13BD" w:rsidRPr="00AB13BD" w:rsidRDefault="00AB13BD" w:rsidP="00D05C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i/>
                <w:sz w:val="28"/>
                <w:szCs w:val="28"/>
              </w:rPr>
              <w:t>(макс 9 баллов)</w:t>
            </w:r>
          </w:p>
          <w:p w:rsidR="00AB13BD" w:rsidRPr="00AB13BD" w:rsidRDefault="00AB13BD" w:rsidP="00D05C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AB13BD" w:rsidRPr="00AB13BD" w:rsidRDefault="00AB13BD" w:rsidP="00D05C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i/>
                <w:sz w:val="28"/>
                <w:szCs w:val="28"/>
              </w:rPr>
              <w:t>Качество проведения культурно-массовых мероприятий</w:t>
            </w:r>
          </w:p>
          <w:p w:rsidR="00AB13BD" w:rsidRPr="00AB13BD" w:rsidRDefault="00AB13BD" w:rsidP="00D05C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i/>
                <w:sz w:val="28"/>
                <w:szCs w:val="28"/>
              </w:rPr>
              <w:t>(макс 10 баллов)</w:t>
            </w:r>
          </w:p>
        </w:tc>
        <w:tc>
          <w:tcPr>
            <w:tcW w:w="0" w:type="auto"/>
          </w:tcPr>
          <w:p w:rsidR="00AB13BD" w:rsidRPr="00AB13BD" w:rsidRDefault="00AB13BD" w:rsidP="00D05C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B13BD" w:rsidRPr="00AB13BD" w:rsidTr="00D05C99">
        <w:tc>
          <w:tcPr>
            <w:tcW w:w="0" w:type="auto"/>
          </w:tcPr>
          <w:p w:rsidR="00AB13BD" w:rsidRPr="00AB13BD" w:rsidRDefault="00AB13BD" w:rsidP="00D05C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i/>
                <w:sz w:val="28"/>
                <w:szCs w:val="28"/>
              </w:rPr>
              <w:t>19.10.2016</w:t>
            </w:r>
          </w:p>
        </w:tc>
        <w:tc>
          <w:tcPr>
            <w:tcW w:w="0" w:type="auto"/>
          </w:tcPr>
          <w:p w:rsidR="00AB13BD" w:rsidRPr="00AB13BD" w:rsidRDefault="00AB13BD" w:rsidP="00D05C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0" w:type="auto"/>
          </w:tcPr>
          <w:p w:rsidR="00AB13BD" w:rsidRPr="00AB13BD" w:rsidRDefault="00AB13BD" w:rsidP="00D05C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0" w:type="auto"/>
          </w:tcPr>
          <w:p w:rsidR="00AB13BD" w:rsidRPr="00AB13BD" w:rsidRDefault="00AB13BD" w:rsidP="00D05C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0" w:type="auto"/>
          </w:tcPr>
          <w:p w:rsidR="00AB13BD" w:rsidRPr="00AB13BD" w:rsidRDefault="00AB13BD" w:rsidP="00D05C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0" w:type="auto"/>
          </w:tcPr>
          <w:p w:rsidR="00AB13BD" w:rsidRPr="00AB13BD" w:rsidRDefault="00AB13BD" w:rsidP="00D05C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0" w:type="auto"/>
          </w:tcPr>
          <w:p w:rsidR="00AB13BD" w:rsidRPr="00AB13BD" w:rsidRDefault="00AB13BD" w:rsidP="00D05C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0" w:type="auto"/>
          </w:tcPr>
          <w:p w:rsidR="00AB13BD" w:rsidRPr="00AB13BD" w:rsidRDefault="00AB13BD" w:rsidP="00D05C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0" w:type="auto"/>
          </w:tcPr>
          <w:p w:rsidR="00AB13BD" w:rsidRPr="00AB13BD" w:rsidRDefault="00AB13BD" w:rsidP="00D05C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0" w:type="auto"/>
          </w:tcPr>
          <w:p w:rsidR="00AB13BD" w:rsidRPr="00AB13BD" w:rsidRDefault="00AB13BD" w:rsidP="00D05C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0" w:type="auto"/>
          </w:tcPr>
          <w:p w:rsidR="00AB13BD" w:rsidRPr="00AB13BD" w:rsidRDefault="00AB13BD" w:rsidP="00D05C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i/>
                <w:sz w:val="28"/>
                <w:szCs w:val="28"/>
              </w:rPr>
              <w:t>44,4</w:t>
            </w:r>
          </w:p>
        </w:tc>
      </w:tr>
    </w:tbl>
    <w:p w:rsidR="00AB13BD" w:rsidRPr="00AB13BD" w:rsidRDefault="00AB13BD" w:rsidP="00AB1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3BD">
        <w:rPr>
          <w:rFonts w:ascii="Times New Roman" w:hAnsi="Times New Roman" w:cs="Times New Roman"/>
          <w:sz w:val="28"/>
          <w:szCs w:val="28"/>
        </w:rPr>
        <w:t>Результаты независимой оценки качества оказания услуг организациями культуры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3303"/>
        <w:gridCol w:w="3347"/>
        <w:gridCol w:w="3418"/>
        <w:gridCol w:w="3146"/>
        <w:gridCol w:w="1435"/>
      </w:tblGrid>
      <w:tr w:rsidR="00AB13BD" w:rsidRPr="00AB13BD" w:rsidTr="00D05C99">
        <w:tc>
          <w:tcPr>
            <w:tcW w:w="0" w:type="auto"/>
            <w:vAlign w:val="center"/>
          </w:tcPr>
          <w:p w:rsidR="00AB13BD" w:rsidRPr="00AB13BD" w:rsidRDefault="00AB13BD" w:rsidP="00D0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культуры</w:t>
            </w:r>
          </w:p>
        </w:tc>
        <w:tc>
          <w:tcPr>
            <w:tcW w:w="0" w:type="auto"/>
            <w:vAlign w:val="center"/>
          </w:tcPr>
          <w:p w:rsidR="00AB13BD" w:rsidRPr="00AB13BD" w:rsidRDefault="00AB13BD" w:rsidP="00D0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Оценка уровня удовлетворенности качеством оказываемых услуг, баллы</w:t>
            </w:r>
          </w:p>
        </w:tc>
        <w:tc>
          <w:tcPr>
            <w:tcW w:w="0" w:type="auto"/>
            <w:vAlign w:val="center"/>
          </w:tcPr>
          <w:p w:rsidR="00AB13BD" w:rsidRPr="00AB13BD" w:rsidRDefault="00AB13BD" w:rsidP="00D0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 xml:space="preserve">Оценка уровня открытости и доступности информации организации культуры на сайте www.bus.gov.ru </w:t>
            </w:r>
          </w:p>
        </w:tc>
        <w:tc>
          <w:tcPr>
            <w:tcW w:w="0" w:type="auto"/>
            <w:vAlign w:val="center"/>
          </w:tcPr>
          <w:p w:rsidR="00AB13BD" w:rsidRPr="00AB13BD" w:rsidRDefault="00AB13BD" w:rsidP="00D0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 xml:space="preserve">Оценка уровня открытости и доступности информации на официальном сайте </w:t>
            </w:r>
            <w:r w:rsidRPr="00AB1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баллы</w:t>
            </w:r>
          </w:p>
        </w:tc>
        <w:tc>
          <w:tcPr>
            <w:tcW w:w="0" w:type="auto"/>
            <w:vAlign w:val="center"/>
          </w:tcPr>
          <w:p w:rsidR="00AB13BD" w:rsidRPr="00AB13BD" w:rsidRDefault="00AB13BD" w:rsidP="00D0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Итоговая оценка</w:t>
            </w:r>
          </w:p>
        </w:tc>
      </w:tr>
      <w:tr w:rsidR="00AB13BD" w:rsidRPr="00AB13BD" w:rsidTr="00D05C99">
        <w:tc>
          <w:tcPr>
            <w:tcW w:w="0" w:type="auto"/>
            <w:vAlign w:val="center"/>
          </w:tcPr>
          <w:p w:rsidR="00AB13BD" w:rsidRPr="00AB13BD" w:rsidRDefault="00AB13BD" w:rsidP="00D0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AB13BD" w:rsidRPr="00AB13BD" w:rsidRDefault="00AB13BD" w:rsidP="00D0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B13BD" w:rsidRPr="00AB13BD" w:rsidRDefault="00AB13BD" w:rsidP="00D0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B13BD" w:rsidRPr="00AB13BD" w:rsidRDefault="00AB13BD" w:rsidP="00D0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AB13BD" w:rsidRPr="00AB13BD" w:rsidRDefault="00AB13BD" w:rsidP="00D05C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5=</w:t>
            </w:r>
            <w:r w:rsidRPr="00AB1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2+3+4</w:t>
            </w:r>
          </w:p>
        </w:tc>
      </w:tr>
      <w:tr w:rsidR="00AB13BD" w:rsidRPr="00AB13BD" w:rsidTr="00D05C99">
        <w:tc>
          <w:tcPr>
            <w:tcW w:w="0" w:type="auto"/>
            <w:vAlign w:val="center"/>
          </w:tcPr>
          <w:p w:rsidR="00AB13BD" w:rsidRPr="00AB13BD" w:rsidRDefault="00AB13BD" w:rsidP="00D05C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МБУК «Сельский Дом культуры Еремизино-Борисовского сельского поселения Тихорецкого района»</w:t>
            </w:r>
          </w:p>
        </w:tc>
        <w:tc>
          <w:tcPr>
            <w:tcW w:w="0" w:type="auto"/>
            <w:vAlign w:val="center"/>
          </w:tcPr>
          <w:p w:rsidR="00AB13BD" w:rsidRPr="00AB13BD" w:rsidRDefault="00AB13BD" w:rsidP="00D0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0" w:type="auto"/>
            <w:vAlign w:val="center"/>
          </w:tcPr>
          <w:p w:rsidR="00AB13BD" w:rsidRPr="00AB13BD" w:rsidRDefault="00AB13BD" w:rsidP="00D0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AB13BD" w:rsidRPr="00AB13BD" w:rsidRDefault="00AB13BD" w:rsidP="00D0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0" w:type="auto"/>
            <w:vAlign w:val="center"/>
          </w:tcPr>
          <w:p w:rsidR="00AB13BD" w:rsidRPr="00AB13BD" w:rsidRDefault="00AB13BD" w:rsidP="00D0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D">
              <w:rPr>
                <w:rFonts w:ascii="Times New Roman" w:hAnsi="Times New Roman" w:cs="Times New Roman"/>
                <w:sz w:val="28"/>
                <w:szCs w:val="28"/>
              </w:rPr>
              <w:t>68,9</w:t>
            </w:r>
          </w:p>
        </w:tc>
      </w:tr>
    </w:tbl>
    <w:p w:rsidR="00AB13BD" w:rsidRPr="00AB13BD" w:rsidRDefault="00AB13BD" w:rsidP="00AB1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3BD" w:rsidRPr="00AB13BD" w:rsidRDefault="00AB13BD" w:rsidP="00AB13BD">
      <w:pPr>
        <w:pStyle w:val="Standard"/>
        <w:widowControl/>
        <w:suppressAutoHyphens w:val="0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 w:rsidRPr="00AB13BD">
        <w:rPr>
          <w:rFonts w:cs="Times New Roman"/>
          <w:b/>
          <w:sz w:val="28"/>
          <w:szCs w:val="28"/>
          <w:lang w:val="ru-RU"/>
        </w:rPr>
        <w:t>В целях совершенствования работы оцениваемого</w:t>
      </w:r>
      <w:r w:rsidR="007D2314">
        <w:rPr>
          <w:rFonts w:cs="Times New Roman"/>
          <w:b/>
          <w:sz w:val="28"/>
          <w:szCs w:val="28"/>
          <w:lang w:val="ru-RU"/>
        </w:rPr>
        <w:t xml:space="preserve"> </w:t>
      </w:r>
      <w:r w:rsidRPr="00AB13BD">
        <w:rPr>
          <w:rFonts w:cs="Times New Roman"/>
          <w:b/>
          <w:sz w:val="28"/>
          <w:szCs w:val="28"/>
          <w:lang w:val="ru-RU"/>
        </w:rPr>
        <w:t>муниципального бюджетного  учреждения культуры «Сельский Дом культуры Еремизино-Борисовского сельского поселения Тихорецкого района», даны следующие рекомендации:</w:t>
      </w:r>
    </w:p>
    <w:p w:rsidR="00AB13BD" w:rsidRPr="00AB13BD" w:rsidRDefault="00AB13BD" w:rsidP="00AB13BD">
      <w:pPr>
        <w:pStyle w:val="Standard"/>
        <w:widowControl/>
        <w:numPr>
          <w:ilvl w:val="0"/>
          <w:numId w:val="2"/>
        </w:numPr>
        <w:suppressAutoHyphens w:val="0"/>
        <w:jc w:val="both"/>
        <w:rPr>
          <w:rFonts w:cs="Times New Roman"/>
          <w:sz w:val="28"/>
          <w:szCs w:val="28"/>
          <w:lang w:val="ru-RU"/>
        </w:rPr>
      </w:pPr>
      <w:r w:rsidRPr="00AB13BD">
        <w:rPr>
          <w:rFonts w:cs="Times New Roman"/>
          <w:sz w:val="28"/>
          <w:szCs w:val="28"/>
          <w:lang w:val="ru-RU"/>
        </w:rPr>
        <w:t>для более полного информационного раскрытия своей деятельности и услуг учреждения организовать создание и ведение собственного официального сайта;</w:t>
      </w:r>
      <w:r w:rsidR="007D2314">
        <w:rPr>
          <w:rFonts w:cs="Times New Roman"/>
          <w:sz w:val="28"/>
          <w:szCs w:val="28"/>
          <w:lang w:val="ru-RU"/>
        </w:rPr>
        <w:t xml:space="preserve"> </w:t>
      </w:r>
      <w:r w:rsidRPr="00AB13BD">
        <w:rPr>
          <w:rFonts w:cs="Times New Roman"/>
          <w:sz w:val="28"/>
          <w:szCs w:val="28"/>
          <w:lang w:val="ru-RU"/>
        </w:rPr>
        <w:t>до создания собственного официального сайта наполнить существующую страницу информацией, отсутствующей на время проведения независимой оценки качества услуг:</w:t>
      </w:r>
    </w:p>
    <w:p w:rsidR="00AB13BD" w:rsidRPr="00AB13BD" w:rsidRDefault="00AB13BD" w:rsidP="00AB1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3BD">
        <w:rPr>
          <w:rFonts w:ascii="Times New Roman" w:hAnsi="Times New Roman" w:cs="Times New Roman"/>
          <w:sz w:val="28"/>
          <w:szCs w:val="28"/>
        </w:rPr>
        <w:t>Структура организации культуры</w:t>
      </w:r>
    </w:p>
    <w:p w:rsidR="00AB13BD" w:rsidRPr="00AB13BD" w:rsidRDefault="00AB13BD" w:rsidP="00AB1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3BD">
        <w:rPr>
          <w:rFonts w:ascii="Times New Roman" w:hAnsi="Times New Roman" w:cs="Times New Roman"/>
          <w:sz w:val="28"/>
          <w:szCs w:val="28"/>
        </w:rPr>
        <w:t xml:space="preserve">Перечень услуг, оказываемых организацией культуры. </w:t>
      </w:r>
    </w:p>
    <w:p w:rsidR="00AB13BD" w:rsidRPr="00AB13BD" w:rsidRDefault="00AB13BD" w:rsidP="00AB1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3BD">
        <w:rPr>
          <w:rFonts w:ascii="Times New Roman" w:hAnsi="Times New Roman" w:cs="Times New Roman"/>
          <w:sz w:val="28"/>
          <w:szCs w:val="28"/>
        </w:rPr>
        <w:t>Стоимость оказываемых услуг.</w:t>
      </w:r>
    </w:p>
    <w:p w:rsidR="00AB13BD" w:rsidRPr="00AB13BD" w:rsidRDefault="00AB13BD" w:rsidP="00AB1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3BD">
        <w:rPr>
          <w:rFonts w:ascii="Times New Roman" w:hAnsi="Times New Roman" w:cs="Times New Roman"/>
          <w:sz w:val="28"/>
          <w:szCs w:val="28"/>
        </w:rPr>
        <w:t>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</w:t>
      </w:r>
    </w:p>
    <w:p w:rsidR="00AB13BD" w:rsidRPr="00AB13BD" w:rsidRDefault="00AB13BD" w:rsidP="00AB1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3BD">
        <w:rPr>
          <w:rFonts w:ascii="Times New Roman" w:hAnsi="Times New Roman" w:cs="Times New Roman"/>
          <w:sz w:val="28"/>
          <w:szCs w:val="28"/>
        </w:rPr>
        <w:t>Электронный билет организации культуры/ электронный каталог/</w:t>
      </w:r>
    </w:p>
    <w:p w:rsidR="00AB13BD" w:rsidRPr="00AB13BD" w:rsidRDefault="00AB13BD" w:rsidP="00AB1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3BD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AB13BD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AB13BD">
        <w:rPr>
          <w:rFonts w:ascii="Times New Roman" w:hAnsi="Times New Roman" w:cs="Times New Roman"/>
          <w:sz w:val="28"/>
          <w:szCs w:val="28"/>
        </w:rPr>
        <w:t xml:space="preserve"> регистрация/возможность бронирования билетов/электронных документов</w:t>
      </w:r>
    </w:p>
    <w:p w:rsidR="00AB13BD" w:rsidRPr="00AB13BD" w:rsidRDefault="00AB13BD" w:rsidP="00AB1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3BD">
        <w:rPr>
          <w:rFonts w:ascii="Times New Roman" w:hAnsi="Times New Roman" w:cs="Times New Roman"/>
          <w:sz w:val="28"/>
          <w:szCs w:val="28"/>
        </w:rPr>
        <w:t>Электронная очередь/электронная запись в учреждение</w:t>
      </w:r>
    </w:p>
    <w:p w:rsidR="00AB13BD" w:rsidRPr="00AB13BD" w:rsidRDefault="00AB13BD" w:rsidP="00AB1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3BD">
        <w:rPr>
          <w:rFonts w:ascii="Times New Roman" w:hAnsi="Times New Roman" w:cs="Times New Roman"/>
          <w:sz w:val="28"/>
          <w:szCs w:val="28"/>
        </w:rPr>
        <w:t>Раздел для направления предложений по улучшению качества услуг организации</w:t>
      </w:r>
    </w:p>
    <w:p w:rsidR="00AB13BD" w:rsidRPr="00AB13BD" w:rsidRDefault="00AB13BD" w:rsidP="00AB1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3BD">
        <w:rPr>
          <w:rFonts w:ascii="Times New Roman" w:hAnsi="Times New Roman" w:cs="Times New Roman"/>
          <w:sz w:val="28"/>
          <w:szCs w:val="28"/>
        </w:rPr>
        <w:t>Онлайн-консультант организации культуры (система мгновенных сообщений и интерактивного общения с представителем организации культуры)</w:t>
      </w:r>
    </w:p>
    <w:p w:rsidR="00AB13BD" w:rsidRPr="00AB13BD" w:rsidRDefault="00AB13BD" w:rsidP="00AB1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3BD">
        <w:rPr>
          <w:rFonts w:ascii="Times New Roman" w:hAnsi="Times New Roman" w:cs="Times New Roman"/>
          <w:sz w:val="28"/>
          <w:szCs w:val="28"/>
        </w:rPr>
        <w:t xml:space="preserve">Ссылка на раздел оценки качества оказания услуг организации культуры (или </w:t>
      </w:r>
      <w:proofErr w:type="spellStart"/>
      <w:r w:rsidRPr="00AB13BD">
        <w:rPr>
          <w:rFonts w:ascii="Times New Roman" w:hAnsi="Times New Roman" w:cs="Times New Roman"/>
          <w:sz w:val="28"/>
          <w:szCs w:val="28"/>
        </w:rPr>
        <w:t>виджет</w:t>
      </w:r>
      <w:proofErr w:type="spellEnd"/>
      <w:r w:rsidRPr="00AB13BD">
        <w:rPr>
          <w:rFonts w:ascii="Times New Roman" w:hAnsi="Times New Roman" w:cs="Times New Roman"/>
          <w:sz w:val="28"/>
          <w:szCs w:val="28"/>
        </w:rPr>
        <w:t xml:space="preserve"> на сайте учреждения)</w:t>
      </w:r>
    </w:p>
    <w:p w:rsidR="00AB13BD" w:rsidRPr="00AB13BD" w:rsidRDefault="00AB13BD" w:rsidP="00AB1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3BD">
        <w:rPr>
          <w:rFonts w:ascii="Times New Roman" w:hAnsi="Times New Roman" w:cs="Times New Roman"/>
          <w:sz w:val="28"/>
          <w:szCs w:val="28"/>
        </w:rPr>
        <w:t>Информационные сообщения о проведении независимой оценки</w:t>
      </w:r>
    </w:p>
    <w:p w:rsidR="00AB13BD" w:rsidRPr="00AB13BD" w:rsidRDefault="00AB13BD" w:rsidP="00AB1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3BD">
        <w:rPr>
          <w:rFonts w:ascii="Times New Roman" w:hAnsi="Times New Roman" w:cs="Times New Roman"/>
          <w:sz w:val="28"/>
          <w:szCs w:val="28"/>
        </w:rPr>
        <w:t xml:space="preserve">Порядок (методика) проведения независимой </w:t>
      </w:r>
      <w:proofErr w:type="gramStart"/>
      <w:r w:rsidRPr="00AB13BD">
        <w:rPr>
          <w:rFonts w:ascii="Times New Roman" w:hAnsi="Times New Roman" w:cs="Times New Roman"/>
          <w:sz w:val="28"/>
          <w:szCs w:val="28"/>
        </w:rPr>
        <w:t>оценки качества услуг организации культуры</w:t>
      </w:r>
      <w:proofErr w:type="gramEnd"/>
    </w:p>
    <w:p w:rsidR="00AB13BD" w:rsidRPr="00AB13BD" w:rsidRDefault="00AB13BD" w:rsidP="00AB1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3BD">
        <w:rPr>
          <w:rFonts w:ascii="Times New Roman" w:hAnsi="Times New Roman" w:cs="Times New Roman"/>
          <w:sz w:val="28"/>
          <w:szCs w:val="28"/>
        </w:rPr>
        <w:t xml:space="preserve">Результаты независимой </w:t>
      </w:r>
      <w:proofErr w:type="gramStart"/>
      <w:r w:rsidRPr="00AB13BD">
        <w:rPr>
          <w:rFonts w:ascii="Times New Roman" w:hAnsi="Times New Roman" w:cs="Times New Roman"/>
          <w:sz w:val="28"/>
          <w:szCs w:val="28"/>
        </w:rPr>
        <w:t>оценки качества оказания услуг организации культуры</w:t>
      </w:r>
      <w:proofErr w:type="gramEnd"/>
    </w:p>
    <w:p w:rsidR="00AB13BD" w:rsidRPr="00AB13BD" w:rsidRDefault="00AB13BD" w:rsidP="00AB1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3BD">
        <w:rPr>
          <w:rFonts w:ascii="Times New Roman" w:hAnsi="Times New Roman" w:cs="Times New Roman"/>
          <w:sz w:val="28"/>
          <w:szCs w:val="28"/>
        </w:rPr>
        <w:t>Предложения об улучшении качества их деятельности; план по улучшению качества работы организации культуры</w:t>
      </w:r>
    </w:p>
    <w:p w:rsidR="00AB13BD" w:rsidRPr="00AB13BD" w:rsidRDefault="00AB13BD" w:rsidP="00AB13BD">
      <w:pPr>
        <w:pStyle w:val="Standard"/>
        <w:widowControl/>
        <w:numPr>
          <w:ilvl w:val="0"/>
          <w:numId w:val="2"/>
        </w:numPr>
        <w:suppressAutoHyphens w:val="0"/>
        <w:jc w:val="both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 w:rsidRPr="00AB13BD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повысить информированность населения о новых мероприятиях;</w:t>
      </w:r>
    </w:p>
    <w:p w:rsidR="00AB13BD" w:rsidRPr="00AB13BD" w:rsidRDefault="00AB13BD" w:rsidP="00AB13BD">
      <w:pPr>
        <w:pStyle w:val="Standard"/>
        <w:widowControl/>
        <w:numPr>
          <w:ilvl w:val="0"/>
          <w:numId w:val="2"/>
        </w:numPr>
        <w:suppressAutoHyphens w:val="0"/>
        <w:jc w:val="both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 w:rsidRPr="00AB13BD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lastRenderedPageBreak/>
        <w:t>создать график работы, удобный для посетителей организации культуры;</w:t>
      </w:r>
    </w:p>
    <w:p w:rsidR="00AB13BD" w:rsidRPr="00AB13BD" w:rsidRDefault="00AB13BD" w:rsidP="00AB13BD">
      <w:pPr>
        <w:pStyle w:val="Standard"/>
        <w:widowControl/>
        <w:numPr>
          <w:ilvl w:val="0"/>
          <w:numId w:val="2"/>
        </w:numPr>
        <w:suppressAutoHyphens w:val="0"/>
        <w:jc w:val="both"/>
        <w:rPr>
          <w:rFonts w:cs="Times New Roman"/>
          <w:sz w:val="28"/>
          <w:szCs w:val="28"/>
          <w:lang w:val="ru-RU"/>
        </w:rPr>
      </w:pPr>
      <w:r w:rsidRPr="00AB13BD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повысить качество облуживания в плане доброжелательности, вежливости и компетентности персонала организации культуры;</w:t>
      </w:r>
    </w:p>
    <w:p w:rsidR="00AB13BD" w:rsidRPr="00AB13BD" w:rsidRDefault="00AB13BD" w:rsidP="00AB13BD">
      <w:pPr>
        <w:pStyle w:val="Standard"/>
        <w:widowControl/>
        <w:numPr>
          <w:ilvl w:val="0"/>
          <w:numId w:val="2"/>
        </w:numPr>
        <w:suppressAutoHyphens w:val="0"/>
        <w:jc w:val="both"/>
        <w:rPr>
          <w:rFonts w:cs="Times New Roman"/>
          <w:sz w:val="28"/>
          <w:szCs w:val="28"/>
          <w:lang w:val="ru-RU"/>
        </w:rPr>
      </w:pPr>
      <w:r w:rsidRPr="00AB13BD">
        <w:rPr>
          <w:rFonts w:cs="Times New Roman"/>
          <w:sz w:val="28"/>
          <w:szCs w:val="28"/>
          <w:lang w:val="ru-RU"/>
        </w:rPr>
        <w:t xml:space="preserve">развивать электронные сервисы, </w:t>
      </w:r>
      <w:proofErr w:type="gramStart"/>
      <w:r w:rsidRPr="00AB13BD">
        <w:rPr>
          <w:rFonts w:cs="Times New Roman"/>
          <w:sz w:val="28"/>
          <w:szCs w:val="28"/>
          <w:lang w:val="ru-RU"/>
        </w:rPr>
        <w:t>предоставляемыми</w:t>
      </w:r>
      <w:proofErr w:type="gramEnd"/>
      <w:r w:rsidRPr="00AB13BD">
        <w:rPr>
          <w:rFonts w:cs="Times New Roman"/>
          <w:sz w:val="28"/>
          <w:szCs w:val="28"/>
          <w:lang w:val="ru-RU"/>
        </w:rPr>
        <w:t xml:space="preserve"> учреждением посетителям (в том числе и с помощью мобильных устройств)</w:t>
      </w:r>
      <w:r w:rsidRPr="00AB13BD">
        <w:rPr>
          <w:rFonts w:eastAsia="Times New Roman" w:cs="Times New Roman"/>
          <w:sz w:val="28"/>
          <w:szCs w:val="28"/>
          <w:lang w:val="ru-RU"/>
        </w:rPr>
        <w:t>.</w:t>
      </w:r>
    </w:p>
    <w:p w:rsidR="00AB13BD" w:rsidRPr="00AB13BD" w:rsidRDefault="00AB13BD" w:rsidP="00AB13B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AB13BD" w:rsidRDefault="00AB13BD" w:rsidP="00AB1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E9E" w:rsidRDefault="007D0E9E" w:rsidP="00AB1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E9E" w:rsidRPr="00AB13BD" w:rsidRDefault="007D0E9E" w:rsidP="00AB13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СДК                                                                                                                                О.Б.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Карандась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D0E9E" w:rsidRPr="00AB13BD" w:rsidSect="00AB13B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09B"/>
    <w:multiLevelType w:val="hybridMultilevel"/>
    <w:tmpl w:val="71288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1230B"/>
    <w:multiLevelType w:val="hybridMultilevel"/>
    <w:tmpl w:val="0CF217AA"/>
    <w:lvl w:ilvl="0" w:tplc="839ECC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13BD"/>
    <w:rsid w:val="007D0E9E"/>
    <w:rsid w:val="007D2314"/>
    <w:rsid w:val="00AB13BD"/>
    <w:rsid w:val="00E8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B13BD"/>
    <w:rPr>
      <w:color w:val="0563C1"/>
      <w:u w:val="single"/>
    </w:rPr>
  </w:style>
  <w:style w:type="table" w:styleId="a4">
    <w:name w:val="Table Grid"/>
    <w:basedOn w:val="a1"/>
    <w:uiPriority w:val="59"/>
    <w:rsid w:val="00AB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B13B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5">
    <w:name w:val="Balloon Text"/>
    <w:basedOn w:val="a"/>
    <w:link w:val="a6"/>
    <w:uiPriority w:val="99"/>
    <w:semiHidden/>
    <w:unhideWhenUsed/>
    <w:rsid w:val="007D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emborsp.ru/perechen-podvedomstvennykh-organizatsij/&#1084;&#1073;&#1091;&#1082;-&#1089;&#1076;&#1082;-&#1077;&#1088;&#1077;&#1084;&#1080;&#1079;&#1080;&#1085;&#1086;-&#1073;&#1086;&#1088;&#1080;&#1089;&#1086;&#1074;&#1089;&#1082;&#1086;&#1075;&#1086;-&#1089;&#1087;-&#1090;&#1088;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2016-12-10T13:20:00Z</cp:lastPrinted>
  <dcterms:created xsi:type="dcterms:W3CDTF">2016-12-09T18:47:00Z</dcterms:created>
  <dcterms:modified xsi:type="dcterms:W3CDTF">2016-12-10T13:22:00Z</dcterms:modified>
</cp:coreProperties>
</file>