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56" w:rsidRDefault="00282EB3" w:rsidP="009A4CE7">
      <w:pPr>
        <w:jc w:val="right"/>
        <w:rPr>
          <w:b/>
        </w:rPr>
      </w:pPr>
      <w:r w:rsidRPr="009A4CE7">
        <w:rPr>
          <w:b/>
        </w:rPr>
        <w:t xml:space="preserve">             </w:t>
      </w:r>
    </w:p>
    <w:p w:rsidR="00A63556" w:rsidRDefault="00A63556" w:rsidP="009A4CE7">
      <w:pPr>
        <w:jc w:val="right"/>
        <w:rPr>
          <w:b/>
        </w:rPr>
      </w:pPr>
    </w:p>
    <w:p w:rsidR="009A4CE7" w:rsidRPr="009A4CE7" w:rsidRDefault="00282EB3" w:rsidP="009A4CE7">
      <w:pPr>
        <w:jc w:val="right"/>
        <w:rPr>
          <w:b/>
        </w:rPr>
      </w:pPr>
      <w:r w:rsidRPr="009A4CE7">
        <w:rPr>
          <w:b/>
        </w:rPr>
        <w:t xml:space="preserve">    </w:t>
      </w:r>
      <w:r w:rsidR="009A4CE7" w:rsidRPr="009A4CE7">
        <w:rPr>
          <w:b/>
        </w:rPr>
        <w:t>ПРОЕКТ</w:t>
      </w:r>
      <w:r w:rsidRPr="009A4CE7">
        <w:rPr>
          <w:b/>
        </w:rPr>
        <w:t xml:space="preserve">            </w:t>
      </w:r>
    </w:p>
    <w:p w:rsidR="00A63556" w:rsidRDefault="00A63556" w:rsidP="002A2267">
      <w:pPr>
        <w:jc w:val="center"/>
        <w:rPr>
          <w:b/>
        </w:rPr>
      </w:pPr>
    </w:p>
    <w:p w:rsidR="0016665B" w:rsidRPr="009A4CE7" w:rsidRDefault="00282EB3" w:rsidP="002A2267">
      <w:pPr>
        <w:jc w:val="center"/>
        <w:rPr>
          <w:b/>
        </w:rPr>
      </w:pPr>
      <w:r w:rsidRPr="009A4CE7">
        <w:rPr>
          <w:b/>
        </w:rPr>
        <w:t xml:space="preserve">  </w:t>
      </w:r>
      <w:r w:rsidR="0016665B" w:rsidRPr="009A4CE7">
        <w:rPr>
          <w:b/>
        </w:rPr>
        <w:t xml:space="preserve">ПОСТАНОВЛЕНИЕ </w:t>
      </w:r>
      <w:r w:rsidRPr="009A4CE7">
        <w:rPr>
          <w:b/>
        </w:rPr>
        <w:t xml:space="preserve">    </w:t>
      </w:r>
      <w:r w:rsidR="00F84218" w:rsidRPr="009A4CE7">
        <w:rPr>
          <w:b/>
        </w:rPr>
        <w:t xml:space="preserve">       </w:t>
      </w:r>
    </w:p>
    <w:p w:rsidR="0016665B" w:rsidRDefault="0016665B" w:rsidP="002A2267">
      <w:pPr>
        <w:jc w:val="center"/>
        <w:rPr>
          <w:b/>
        </w:rPr>
      </w:pPr>
    </w:p>
    <w:p w:rsidR="009A4CE7" w:rsidRDefault="0016665B" w:rsidP="002A2267">
      <w:pPr>
        <w:jc w:val="center"/>
        <w:rPr>
          <w:b/>
        </w:rPr>
      </w:pPr>
      <w:r>
        <w:rPr>
          <w:b/>
        </w:rPr>
        <w:t xml:space="preserve">АДМИНИСТРАЦИИ </w:t>
      </w:r>
      <w:r w:rsidR="009A4CE7">
        <w:rPr>
          <w:b/>
        </w:rPr>
        <w:t>ЕРЕМИЗИНО-БОРИСОВСКОГО</w:t>
      </w:r>
    </w:p>
    <w:p w:rsidR="0016665B" w:rsidRDefault="0016665B" w:rsidP="002A2267">
      <w:pPr>
        <w:jc w:val="center"/>
        <w:rPr>
          <w:b/>
        </w:rPr>
      </w:pPr>
      <w:r>
        <w:rPr>
          <w:b/>
        </w:rPr>
        <w:t xml:space="preserve"> СЕЛЬСКОГО ПОСЕЛЕНИЯ</w:t>
      </w:r>
      <w:r w:rsidR="009A4CE7">
        <w:rPr>
          <w:b/>
        </w:rPr>
        <w:t xml:space="preserve"> </w:t>
      </w:r>
      <w:r>
        <w:rPr>
          <w:b/>
        </w:rPr>
        <w:t>ТИХОРЕЦКОГО РАЙОНА</w:t>
      </w:r>
    </w:p>
    <w:p w:rsidR="0016665B" w:rsidRDefault="0016665B" w:rsidP="002A2267">
      <w:pPr>
        <w:jc w:val="center"/>
        <w:rPr>
          <w:b/>
          <w:sz w:val="24"/>
          <w:szCs w:val="24"/>
        </w:rPr>
      </w:pPr>
    </w:p>
    <w:p w:rsidR="0016665B" w:rsidRPr="00701663" w:rsidRDefault="0016665B" w:rsidP="002A2267">
      <w:pPr>
        <w:tabs>
          <w:tab w:val="left" w:pos="851"/>
        </w:tabs>
      </w:pPr>
      <w:r>
        <w:t xml:space="preserve">от </w:t>
      </w:r>
      <w:r w:rsidR="00F84218">
        <w:t>_________</w:t>
      </w:r>
      <w:r w:rsidR="009A4CE7">
        <w:t xml:space="preserve">       </w:t>
      </w:r>
      <w:r>
        <w:t xml:space="preserve">                                                                </w:t>
      </w:r>
      <w:r w:rsidR="00A47E83">
        <w:t xml:space="preserve">    </w:t>
      </w:r>
      <w:r>
        <w:t xml:space="preserve">  </w:t>
      </w:r>
      <w:r w:rsidR="00A47E83">
        <w:t xml:space="preserve">                         </w:t>
      </w:r>
      <w:r w:rsidR="00F84218">
        <w:t>№ ___</w:t>
      </w:r>
    </w:p>
    <w:p w:rsidR="0016665B" w:rsidRDefault="0016665B" w:rsidP="002A2267">
      <w:pPr>
        <w:jc w:val="center"/>
      </w:pPr>
      <w:r>
        <w:t xml:space="preserve">станица </w:t>
      </w:r>
      <w:proofErr w:type="spellStart"/>
      <w:r w:rsidR="009A4CE7">
        <w:t>Еремизино-Борисовская</w:t>
      </w:r>
      <w:proofErr w:type="spellEnd"/>
    </w:p>
    <w:p w:rsidR="0016665B" w:rsidRDefault="0016665B" w:rsidP="002A2267">
      <w:pPr>
        <w:jc w:val="center"/>
        <w:rPr>
          <w:sz w:val="24"/>
          <w:szCs w:val="24"/>
        </w:rPr>
      </w:pPr>
    </w:p>
    <w:p w:rsidR="0016665B" w:rsidRDefault="0016665B" w:rsidP="002A2267">
      <w:pPr>
        <w:jc w:val="center"/>
        <w:rPr>
          <w:sz w:val="24"/>
          <w:szCs w:val="24"/>
        </w:rPr>
      </w:pPr>
    </w:p>
    <w:p w:rsidR="0016665B" w:rsidRDefault="00A47E83" w:rsidP="00C74F84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</w:p>
    <w:p w:rsidR="0016665B" w:rsidRPr="00C67A16" w:rsidRDefault="009A4CE7" w:rsidP="005C5F71">
      <w:pPr>
        <w:pStyle w:val="a5"/>
        <w:spacing w:line="240" w:lineRule="auto"/>
      </w:pPr>
      <w:proofErr w:type="spellStart"/>
      <w:r>
        <w:rPr>
          <w:b/>
          <w:sz w:val="28"/>
          <w:szCs w:val="28"/>
        </w:rPr>
        <w:t>Еремизино</w:t>
      </w:r>
      <w:proofErr w:type="spellEnd"/>
      <w:r>
        <w:rPr>
          <w:b/>
          <w:sz w:val="28"/>
          <w:szCs w:val="28"/>
        </w:rPr>
        <w:t>-Борисовского</w:t>
      </w:r>
      <w:r w:rsidR="0016665B">
        <w:rPr>
          <w:b/>
          <w:sz w:val="28"/>
          <w:szCs w:val="28"/>
        </w:rPr>
        <w:t xml:space="preserve"> сельского поселения Тихорецкого района </w:t>
      </w:r>
    </w:p>
    <w:p w:rsidR="0016665B" w:rsidRPr="00D45E15" w:rsidRDefault="0016665B" w:rsidP="00B0266E">
      <w:pPr>
        <w:pStyle w:val="ConsPlusTitle"/>
      </w:pPr>
    </w:p>
    <w:p w:rsidR="0016665B" w:rsidRPr="00155213" w:rsidRDefault="009A4CE7" w:rsidP="007D5D8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Во исполнение Федерального закона от 21 декабря 1994 года </w:t>
      </w:r>
      <w:r w:rsidR="0016665B" w:rsidRPr="00BA0432">
        <w:rPr>
          <w:b w:val="0"/>
        </w:rPr>
        <w:t xml:space="preserve">№ 69-ФЗ «О пожарной безопасности», </w:t>
      </w:r>
      <w:r>
        <w:rPr>
          <w:b w:val="0"/>
        </w:rPr>
        <w:t>Закона</w:t>
      </w:r>
      <w:r w:rsidR="00BA0432">
        <w:rPr>
          <w:b w:val="0"/>
        </w:rPr>
        <w:t xml:space="preserve"> Краснодарского края от 31 марта 2000 года № 250-КЗ «О пожарной безопасности в Краснодарском крае», </w:t>
      </w:r>
      <w:r>
        <w:rPr>
          <w:b w:val="0"/>
        </w:rPr>
        <w:t xml:space="preserve">в соответствии с  </w:t>
      </w:r>
      <w:r w:rsidR="00BA0432">
        <w:rPr>
          <w:b w:val="0"/>
        </w:rPr>
        <w:t xml:space="preserve">рекомендациями ОНД И </w:t>
      </w:r>
      <w:proofErr w:type="gramStart"/>
      <w:r w:rsidR="00BA0432">
        <w:rPr>
          <w:b w:val="0"/>
        </w:rPr>
        <w:t>ПР</w:t>
      </w:r>
      <w:proofErr w:type="gramEnd"/>
      <w:r w:rsidR="00BA0432">
        <w:rPr>
          <w:b w:val="0"/>
        </w:rPr>
        <w:t xml:space="preserve"> МЧС России по Тихорецкому району,</w:t>
      </w:r>
      <w:r>
        <w:rPr>
          <w:b w:val="0"/>
        </w:rPr>
        <w:t xml:space="preserve"> </w:t>
      </w:r>
      <w:r w:rsidR="00BA0432">
        <w:rPr>
          <w:b w:val="0"/>
        </w:rPr>
        <w:t xml:space="preserve"> </w:t>
      </w:r>
      <w:r>
        <w:rPr>
          <w:b w:val="0"/>
        </w:rPr>
        <w:t xml:space="preserve">решением </w:t>
      </w:r>
      <w:r w:rsidR="00BA0432">
        <w:rPr>
          <w:b w:val="0"/>
        </w:rPr>
        <w:t>комиссии по предупреждению ликвидации чрезвычайных ситуаций и обеспечению пожарной безопасно</w:t>
      </w:r>
      <w:r>
        <w:rPr>
          <w:b w:val="0"/>
        </w:rPr>
        <w:t xml:space="preserve">сти от </w:t>
      </w:r>
      <w:r w:rsidR="00BA0432">
        <w:rPr>
          <w:b w:val="0"/>
        </w:rPr>
        <w:t xml:space="preserve">6 октября 2017 года № 7 «Об отмене на территории поселений муниципального образования Тихорецкий район особого противопожарного режима», в целях проведения месячника по наведению порядка на территории населенных пунктов </w:t>
      </w:r>
      <w:proofErr w:type="spellStart"/>
      <w:r>
        <w:rPr>
          <w:b w:val="0"/>
        </w:rPr>
        <w:t>Еремизино</w:t>
      </w:r>
      <w:proofErr w:type="spellEnd"/>
      <w:r>
        <w:rPr>
          <w:b w:val="0"/>
        </w:rPr>
        <w:t>-Борисовского сельского поселения Тихорецкого района</w:t>
      </w:r>
      <w:r w:rsidR="007D5D81">
        <w:rPr>
          <w:b w:val="0"/>
        </w:rPr>
        <w:t xml:space="preserve"> </w:t>
      </w:r>
      <w:proofErr w:type="gramStart"/>
      <w:r w:rsidR="0016665B">
        <w:rPr>
          <w:b w:val="0"/>
        </w:rPr>
        <w:t>п</w:t>
      </w:r>
      <w:proofErr w:type="gramEnd"/>
      <w:r w:rsidR="0016665B">
        <w:rPr>
          <w:b w:val="0"/>
        </w:rPr>
        <w:t xml:space="preserve"> о с т а н о в л я ю</w:t>
      </w:r>
      <w:r w:rsidR="0016665B" w:rsidRPr="00155213">
        <w:rPr>
          <w:b w:val="0"/>
        </w:rPr>
        <w:t>:</w:t>
      </w:r>
    </w:p>
    <w:p w:rsidR="0016665B" w:rsidRDefault="0016665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</w:t>
      </w:r>
      <w:r w:rsidR="00A47E83">
        <w:rPr>
          <w:b w:val="0"/>
        </w:rPr>
        <w:t xml:space="preserve">Отменить особый противопожарный режим </w:t>
      </w:r>
      <w:r>
        <w:rPr>
          <w:b w:val="0"/>
        </w:rPr>
        <w:t xml:space="preserve">на территории </w:t>
      </w:r>
      <w:proofErr w:type="spellStart"/>
      <w:r w:rsidR="009A4CE7">
        <w:rPr>
          <w:b w:val="0"/>
        </w:rPr>
        <w:t>Еремизино</w:t>
      </w:r>
      <w:proofErr w:type="spellEnd"/>
      <w:r w:rsidR="009A4CE7">
        <w:rPr>
          <w:b w:val="0"/>
        </w:rPr>
        <w:t>-Борисовского</w:t>
      </w:r>
      <w:r>
        <w:rPr>
          <w:b w:val="0"/>
        </w:rPr>
        <w:t xml:space="preserve"> сельского поселения Тихорецкого района </w:t>
      </w:r>
      <w:r w:rsidR="00B0266E">
        <w:rPr>
          <w:b w:val="0"/>
        </w:rPr>
        <w:t xml:space="preserve">Краснодарского края, установленный постановлением администрации </w:t>
      </w:r>
      <w:proofErr w:type="spellStart"/>
      <w:r w:rsidR="009A4CE7">
        <w:rPr>
          <w:b w:val="0"/>
        </w:rPr>
        <w:t>Еремизино</w:t>
      </w:r>
      <w:proofErr w:type="spellEnd"/>
      <w:r w:rsidR="009A4CE7">
        <w:rPr>
          <w:b w:val="0"/>
        </w:rPr>
        <w:t>-Борисовского</w:t>
      </w:r>
      <w:r w:rsidR="00B0266E">
        <w:rPr>
          <w:b w:val="0"/>
        </w:rPr>
        <w:t xml:space="preserve"> сельского поселения Тихорецкого района от 1</w:t>
      </w:r>
      <w:r w:rsidR="009A4CE7">
        <w:rPr>
          <w:b w:val="0"/>
        </w:rPr>
        <w:t>2</w:t>
      </w:r>
      <w:r w:rsidR="00B0266E">
        <w:rPr>
          <w:b w:val="0"/>
        </w:rPr>
        <w:t xml:space="preserve"> апреля 2017 года № </w:t>
      </w:r>
      <w:r w:rsidR="009A4CE7">
        <w:rPr>
          <w:b w:val="0"/>
        </w:rPr>
        <w:t>19</w:t>
      </w:r>
      <w:r w:rsidR="00B0266E">
        <w:rPr>
          <w:b w:val="0"/>
        </w:rPr>
        <w:t xml:space="preserve"> «О введении особого противопожарного режима на территории </w:t>
      </w:r>
      <w:proofErr w:type="spellStart"/>
      <w:r w:rsidR="009A4CE7">
        <w:rPr>
          <w:b w:val="0"/>
        </w:rPr>
        <w:t>Еремизино</w:t>
      </w:r>
      <w:proofErr w:type="spellEnd"/>
      <w:r w:rsidR="009A4CE7">
        <w:rPr>
          <w:b w:val="0"/>
        </w:rPr>
        <w:t>-Борисовского</w:t>
      </w:r>
      <w:r w:rsidR="00B0266E">
        <w:rPr>
          <w:b w:val="0"/>
        </w:rPr>
        <w:t xml:space="preserve"> сельского поселения Тихорецкого района»</w:t>
      </w:r>
      <w:r>
        <w:rPr>
          <w:b w:val="0"/>
        </w:rPr>
        <w:t>.</w:t>
      </w:r>
    </w:p>
    <w:p w:rsidR="0016665B" w:rsidRDefault="0016665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</w:t>
      </w:r>
      <w:r w:rsidR="00B0266E">
        <w:rPr>
          <w:b w:val="0"/>
        </w:rPr>
        <w:t xml:space="preserve">Признать утратившим силу постановление администрации </w:t>
      </w:r>
      <w:proofErr w:type="spellStart"/>
      <w:r w:rsidR="009A4CE7">
        <w:rPr>
          <w:b w:val="0"/>
        </w:rPr>
        <w:t>Еремизино</w:t>
      </w:r>
      <w:proofErr w:type="spellEnd"/>
      <w:r w:rsidR="009A4CE7">
        <w:rPr>
          <w:b w:val="0"/>
        </w:rPr>
        <w:t>-Борисовского</w:t>
      </w:r>
      <w:r w:rsidR="009A4CE7">
        <w:rPr>
          <w:b w:val="0"/>
        </w:rPr>
        <w:t xml:space="preserve"> </w:t>
      </w:r>
      <w:r w:rsidR="00B0266E">
        <w:rPr>
          <w:b w:val="0"/>
        </w:rPr>
        <w:t>сельского поселения Тихорецкого района от 1</w:t>
      </w:r>
      <w:r w:rsidR="009A4CE7">
        <w:rPr>
          <w:b w:val="0"/>
        </w:rPr>
        <w:t>2</w:t>
      </w:r>
      <w:r w:rsidR="00B0266E">
        <w:rPr>
          <w:b w:val="0"/>
        </w:rPr>
        <w:t xml:space="preserve"> апреля 2017 года № 32</w:t>
      </w:r>
      <w:r w:rsidR="009A4CE7">
        <w:rPr>
          <w:b w:val="0"/>
        </w:rPr>
        <w:t xml:space="preserve"> «</w:t>
      </w:r>
      <w:r w:rsidR="00B0266E">
        <w:rPr>
          <w:b w:val="0"/>
        </w:rPr>
        <w:t xml:space="preserve">О введении особого противопожарного режима на территории </w:t>
      </w:r>
      <w:proofErr w:type="spellStart"/>
      <w:r w:rsidR="009A4CE7">
        <w:rPr>
          <w:b w:val="0"/>
        </w:rPr>
        <w:t>Еремизино</w:t>
      </w:r>
      <w:proofErr w:type="spellEnd"/>
      <w:r w:rsidR="009A4CE7">
        <w:rPr>
          <w:b w:val="0"/>
        </w:rPr>
        <w:t>-Борисовского</w:t>
      </w:r>
      <w:r w:rsidR="009A4CE7">
        <w:rPr>
          <w:b w:val="0"/>
        </w:rPr>
        <w:t xml:space="preserve"> </w:t>
      </w:r>
      <w:r w:rsidR="00B0266E">
        <w:rPr>
          <w:b w:val="0"/>
        </w:rPr>
        <w:t>сельского поселения Тихорецкого района</w:t>
      </w:r>
      <w:r w:rsidR="009A4CE7">
        <w:rPr>
          <w:b w:val="0"/>
        </w:rPr>
        <w:t>»</w:t>
      </w:r>
      <w:r w:rsidR="00B0266E">
        <w:rPr>
          <w:b w:val="0"/>
        </w:rPr>
        <w:t xml:space="preserve">. </w:t>
      </w:r>
    </w:p>
    <w:p w:rsidR="0016665B" w:rsidRDefault="00B0266E" w:rsidP="00B0266E">
      <w:pPr>
        <w:pStyle w:val="ConsPlusTitle"/>
        <w:ind w:firstLine="851"/>
        <w:jc w:val="both"/>
        <w:rPr>
          <w:b w:val="0"/>
        </w:rPr>
      </w:pPr>
      <w:r>
        <w:rPr>
          <w:b w:val="0"/>
          <w:color w:val="000000"/>
        </w:rPr>
        <w:t>3.</w:t>
      </w:r>
      <w:r w:rsidR="009A4CE7">
        <w:rPr>
          <w:b w:val="0"/>
          <w:color w:val="000000"/>
        </w:rPr>
        <w:t xml:space="preserve">Общему отделу администрации </w:t>
      </w:r>
      <w:proofErr w:type="spellStart"/>
      <w:r w:rsidR="009A4CE7">
        <w:rPr>
          <w:b w:val="0"/>
        </w:rPr>
        <w:t>Еремизино</w:t>
      </w:r>
      <w:proofErr w:type="spellEnd"/>
      <w:r w:rsidR="009A4CE7">
        <w:rPr>
          <w:b w:val="0"/>
        </w:rPr>
        <w:t>-Борисовского</w:t>
      </w:r>
      <w:r w:rsidR="009A4CE7">
        <w:rPr>
          <w:b w:val="0"/>
          <w:color w:val="000000"/>
        </w:rPr>
        <w:t xml:space="preserve"> сельского поселения Тихорецкого района (</w:t>
      </w:r>
      <w:proofErr w:type="spellStart"/>
      <w:r w:rsidR="009A4CE7">
        <w:rPr>
          <w:b w:val="0"/>
          <w:color w:val="000000"/>
        </w:rPr>
        <w:t>Астрецова</w:t>
      </w:r>
      <w:proofErr w:type="spellEnd"/>
      <w:r w:rsidR="009A4CE7">
        <w:rPr>
          <w:b w:val="0"/>
          <w:color w:val="000000"/>
        </w:rPr>
        <w:t xml:space="preserve">) </w:t>
      </w:r>
      <w:proofErr w:type="gramStart"/>
      <w:r w:rsidR="009A4CE7">
        <w:rPr>
          <w:b w:val="0"/>
          <w:color w:val="000000"/>
        </w:rPr>
        <w:t>р</w:t>
      </w:r>
      <w:r>
        <w:rPr>
          <w:b w:val="0"/>
          <w:color w:val="000000"/>
        </w:rPr>
        <w:t>азместить</w:t>
      </w:r>
      <w:proofErr w:type="gramEnd"/>
      <w:r>
        <w:rPr>
          <w:b w:val="0"/>
          <w:color w:val="000000"/>
        </w:rPr>
        <w:t xml:space="preserve"> настоящее постановление на официальном сайте администрации </w:t>
      </w:r>
      <w:proofErr w:type="spellStart"/>
      <w:r w:rsidR="009A4CE7">
        <w:rPr>
          <w:b w:val="0"/>
        </w:rPr>
        <w:t>Еремизино</w:t>
      </w:r>
      <w:proofErr w:type="spellEnd"/>
      <w:r w:rsidR="009A4CE7">
        <w:rPr>
          <w:b w:val="0"/>
        </w:rPr>
        <w:t>-Борисовского</w:t>
      </w:r>
      <w:r w:rsidR="009A4CE7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сельского поселения Тихорецкого района в </w:t>
      </w:r>
      <w:r w:rsidR="0016665B" w:rsidRPr="00F04CCB">
        <w:rPr>
          <w:b w:val="0"/>
        </w:rPr>
        <w:t>информационно-телек</w:t>
      </w:r>
      <w:r w:rsidR="009A4CE7">
        <w:rPr>
          <w:b w:val="0"/>
        </w:rPr>
        <w:t>оммуникационной сети «Интернет» и обнародовать в установленном порядке.</w:t>
      </w:r>
    </w:p>
    <w:p w:rsidR="0016665B" w:rsidRDefault="0016665B" w:rsidP="00811B71">
      <w:pPr>
        <w:pStyle w:val="ConsPlusTitle"/>
        <w:ind w:firstLine="851"/>
        <w:jc w:val="both"/>
        <w:rPr>
          <w:b w:val="0"/>
        </w:rPr>
      </w:pPr>
      <w:r w:rsidRPr="00F04CCB">
        <w:rPr>
          <w:b w:val="0"/>
        </w:rPr>
        <w:t>4.</w:t>
      </w:r>
      <w:proofErr w:type="gramStart"/>
      <w:r w:rsidRPr="00F04CCB">
        <w:rPr>
          <w:b w:val="0"/>
        </w:rPr>
        <w:t>Контроль за</w:t>
      </w:r>
      <w:proofErr w:type="gramEnd"/>
      <w:r w:rsidRPr="00F04CCB">
        <w:rPr>
          <w:b w:val="0"/>
        </w:rPr>
        <w:t xml:space="preserve"> исполнением настоящего постановления оставляю за собой.</w:t>
      </w:r>
    </w:p>
    <w:p w:rsidR="0016665B" w:rsidRDefault="0016665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5.Постановление вступает в силу со дня его обнародования.</w:t>
      </w:r>
    </w:p>
    <w:p w:rsidR="0016665B" w:rsidRDefault="0016665B" w:rsidP="00A93B6E">
      <w:pPr>
        <w:pStyle w:val="ConsPlusTitle"/>
        <w:jc w:val="both"/>
        <w:rPr>
          <w:b w:val="0"/>
        </w:rPr>
      </w:pPr>
    </w:p>
    <w:p w:rsidR="00A63556" w:rsidRPr="00155213" w:rsidRDefault="00A63556" w:rsidP="00A93B6E">
      <w:pPr>
        <w:pStyle w:val="ConsPlusTitle"/>
        <w:jc w:val="both"/>
        <w:rPr>
          <w:b w:val="0"/>
        </w:rPr>
      </w:pPr>
      <w:bookmarkStart w:id="0" w:name="_GoBack"/>
      <w:bookmarkEnd w:id="0"/>
    </w:p>
    <w:p w:rsidR="009A4CE7" w:rsidRDefault="009A4CE7" w:rsidP="00A93B6E">
      <w:pPr>
        <w:pStyle w:val="ConsPlusTitle"/>
        <w:jc w:val="both"/>
        <w:rPr>
          <w:b w:val="0"/>
        </w:rPr>
      </w:pPr>
      <w:r>
        <w:rPr>
          <w:b w:val="0"/>
        </w:rPr>
        <w:t>Г</w:t>
      </w:r>
      <w:r w:rsidR="009E32EB">
        <w:rPr>
          <w:b w:val="0"/>
        </w:rPr>
        <w:t>лав</w:t>
      </w:r>
      <w:r>
        <w:rPr>
          <w:b w:val="0"/>
        </w:rPr>
        <w:t>а</w:t>
      </w:r>
      <w:r w:rsidR="0016665B" w:rsidRPr="00155213">
        <w:rPr>
          <w:b w:val="0"/>
        </w:rPr>
        <w:t xml:space="preserve"> </w:t>
      </w:r>
      <w:proofErr w:type="spellStart"/>
      <w:r>
        <w:rPr>
          <w:b w:val="0"/>
        </w:rPr>
        <w:t>Еремизино</w:t>
      </w:r>
      <w:proofErr w:type="spellEnd"/>
      <w:r>
        <w:rPr>
          <w:b w:val="0"/>
        </w:rPr>
        <w:t>-Борисовского</w:t>
      </w:r>
      <w:r w:rsidRPr="00155213">
        <w:rPr>
          <w:b w:val="0"/>
        </w:rPr>
        <w:t xml:space="preserve"> </w:t>
      </w:r>
    </w:p>
    <w:p w:rsidR="009A4CE7" w:rsidRDefault="0016665B" w:rsidP="00BA0432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сельского поселения </w:t>
      </w:r>
    </w:p>
    <w:p w:rsidR="0016665B" w:rsidRPr="00BA0432" w:rsidRDefault="0016665B" w:rsidP="00BA0432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Тихорецкого района                                      </w:t>
      </w:r>
      <w:r w:rsidR="009E32EB">
        <w:rPr>
          <w:b w:val="0"/>
        </w:rPr>
        <w:t xml:space="preserve">            </w:t>
      </w:r>
      <w:r w:rsidRPr="00155213">
        <w:rPr>
          <w:b w:val="0"/>
        </w:rPr>
        <w:t xml:space="preserve">     </w:t>
      </w:r>
      <w:r w:rsidR="00A63556">
        <w:rPr>
          <w:b w:val="0"/>
        </w:rPr>
        <w:t xml:space="preserve">                  </w:t>
      </w:r>
      <w:proofErr w:type="spellStart"/>
      <w:r w:rsidR="00A63556">
        <w:rPr>
          <w:b w:val="0"/>
        </w:rPr>
        <w:t>В.И.Куликов</w:t>
      </w:r>
      <w:proofErr w:type="spellEnd"/>
    </w:p>
    <w:sectPr w:rsidR="0016665B" w:rsidRPr="00BA0432" w:rsidSect="00A63556">
      <w:headerReference w:type="even" r:id="rId7"/>
      <w:headerReference w:type="default" r:id="rId8"/>
      <w:pgSz w:w="11906" w:h="16838"/>
      <w:pgMar w:top="142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65" w:rsidRDefault="00B76965">
      <w:r>
        <w:separator/>
      </w:r>
    </w:p>
  </w:endnote>
  <w:endnote w:type="continuationSeparator" w:id="0">
    <w:p w:rsidR="00B76965" w:rsidRDefault="00B7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65" w:rsidRDefault="00B76965">
      <w:r>
        <w:separator/>
      </w:r>
    </w:p>
  </w:footnote>
  <w:footnote w:type="continuationSeparator" w:id="0">
    <w:p w:rsidR="00B76965" w:rsidRDefault="00B7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5B" w:rsidRDefault="0016665B" w:rsidP="00436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665B" w:rsidRDefault="001666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5B" w:rsidRDefault="0016665B" w:rsidP="00436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3556">
      <w:rPr>
        <w:rStyle w:val="ab"/>
        <w:noProof/>
      </w:rPr>
      <w:t>2</w:t>
    </w:r>
    <w:r>
      <w:rPr>
        <w:rStyle w:val="ab"/>
      </w:rPr>
      <w:fldChar w:fldCharType="end"/>
    </w:r>
  </w:p>
  <w:p w:rsidR="0016665B" w:rsidRDefault="001666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67"/>
    <w:rsid w:val="00007670"/>
    <w:rsid w:val="00021D16"/>
    <w:rsid w:val="0008621D"/>
    <w:rsid w:val="000C3C16"/>
    <w:rsid w:val="000D782B"/>
    <w:rsid w:val="00155213"/>
    <w:rsid w:val="0016665B"/>
    <w:rsid w:val="0020302B"/>
    <w:rsid w:val="00216D8D"/>
    <w:rsid w:val="00247213"/>
    <w:rsid w:val="00267CDC"/>
    <w:rsid w:val="00280ADB"/>
    <w:rsid w:val="00282EB3"/>
    <w:rsid w:val="002A2267"/>
    <w:rsid w:val="002C047C"/>
    <w:rsid w:val="002C5BD1"/>
    <w:rsid w:val="002D384F"/>
    <w:rsid w:val="002F763D"/>
    <w:rsid w:val="002F7D51"/>
    <w:rsid w:val="00313001"/>
    <w:rsid w:val="00323B06"/>
    <w:rsid w:val="0038572A"/>
    <w:rsid w:val="003A25D0"/>
    <w:rsid w:val="003C37CD"/>
    <w:rsid w:val="003F7795"/>
    <w:rsid w:val="00405DEC"/>
    <w:rsid w:val="004368DF"/>
    <w:rsid w:val="004951B4"/>
    <w:rsid w:val="004A4094"/>
    <w:rsid w:val="00525BF2"/>
    <w:rsid w:val="00525C24"/>
    <w:rsid w:val="005839BF"/>
    <w:rsid w:val="00595DA3"/>
    <w:rsid w:val="00597D8A"/>
    <w:rsid w:val="005A1C94"/>
    <w:rsid w:val="005C5F71"/>
    <w:rsid w:val="005D36AE"/>
    <w:rsid w:val="00625129"/>
    <w:rsid w:val="006405D7"/>
    <w:rsid w:val="00651819"/>
    <w:rsid w:val="00665D68"/>
    <w:rsid w:val="006816AA"/>
    <w:rsid w:val="00683858"/>
    <w:rsid w:val="006A1B44"/>
    <w:rsid w:val="006C2E99"/>
    <w:rsid w:val="006F1135"/>
    <w:rsid w:val="00701663"/>
    <w:rsid w:val="00747D69"/>
    <w:rsid w:val="00796E0D"/>
    <w:rsid w:val="007C04BF"/>
    <w:rsid w:val="007D5D81"/>
    <w:rsid w:val="007E67DB"/>
    <w:rsid w:val="008020F1"/>
    <w:rsid w:val="00811B71"/>
    <w:rsid w:val="008343C6"/>
    <w:rsid w:val="00836AFA"/>
    <w:rsid w:val="0085033D"/>
    <w:rsid w:val="008538B6"/>
    <w:rsid w:val="008858FB"/>
    <w:rsid w:val="008A00D9"/>
    <w:rsid w:val="008A7903"/>
    <w:rsid w:val="008E20ED"/>
    <w:rsid w:val="008E489E"/>
    <w:rsid w:val="0090438E"/>
    <w:rsid w:val="00911480"/>
    <w:rsid w:val="00915BBC"/>
    <w:rsid w:val="009302AD"/>
    <w:rsid w:val="009844F6"/>
    <w:rsid w:val="00984A8D"/>
    <w:rsid w:val="00991736"/>
    <w:rsid w:val="009A466A"/>
    <w:rsid w:val="009A4CE7"/>
    <w:rsid w:val="009B1192"/>
    <w:rsid w:val="009C6FF6"/>
    <w:rsid w:val="009E32EB"/>
    <w:rsid w:val="00A47E83"/>
    <w:rsid w:val="00A505FA"/>
    <w:rsid w:val="00A63556"/>
    <w:rsid w:val="00A71767"/>
    <w:rsid w:val="00A75F51"/>
    <w:rsid w:val="00A87CA0"/>
    <w:rsid w:val="00A92D5C"/>
    <w:rsid w:val="00A93B6E"/>
    <w:rsid w:val="00A95BA9"/>
    <w:rsid w:val="00B0266E"/>
    <w:rsid w:val="00B16F40"/>
    <w:rsid w:val="00B208D1"/>
    <w:rsid w:val="00B27881"/>
    <w:rsid w:val="00B30DEC"/>
    <w:rsid w:val="00B33CA0"/>
    <w:rsid w:val="00B37F42"/>
    <w:rsid w:val="00B41FA1"/>
    <w:rsid w:val="00B44465"/>
    <w:rsid w:val="00B63B3F"/>
    <w:rsid w:val="00B67D36"/>
    <w:rsid w:val="00B73ADC"/>
    <w:rsid w:val="00B74708"/>
    <w:rsid w:val="00B752D7"/>
    <w:rsid w:val="00B76965"/>
    <w:rsid w:val="00BA0432"/>
    <w:rsid w:val="00C1273B"/>
    <w:rsid w:val="00C67A16"/>
    <w:rsid w:val="00C74F84"/>
    <w:rsid w:val="00C95028"/>
    <w:rsid w:val="00D37F74"/>
    <w:rsid w:val="00D452AD"/>
    <w:rsid w:val="00D45E15"/>
    <w:rsid w:val="00D90FAD"/>
    <w:rsid w:val="00D95B68"/>
    <w:rsid w:val="00DA580B"/>
    <w:rsid w:val="00DC7A7C"/>
    <w:rsid w:val="00DD109F"/>
    <w:rsid w:val="00DF4263"/>
    <w:rsid w:val="00E242D1"/>
    <w:rsid w:val="00E77372"/>
    <w:rsid w:val="00E97B84"/>
    <w:rsid w:val="00EA2416"/>
    <w:rsid w:val="00EA2B25"/>
    <w:rsid w:val="00ED5822"/>
    <w:rsid w:val="00F02734"/>
    <w:rsid w:val="00F04CCB"/>
    <w:rsid w:val="00F163FF"/>
    <w:rsid w:val="00F3061B"/>
    <w:rsid w:val="00F84218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5D36AE"/>
    <w:rPr>
      <w:rFonts w:cs="Times New Roman"/>
      <w:color w:val="0000FF"/>
      <w:u w:val="single"/>
    </w:rPr>
  </w:style>
  <w:style w:type="character" w:styleId="a4">
    <w:name w:val="footnote reference"/>
    <w:basedOn w:val="a0"/>
    <w:uiPriority w:val="99"/>
    <w:semiHidden/>
    <w:rsid w:val="00D45E15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F426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4263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B41F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7327"/>
    <w:rPr>
      <w:sz w:val="28"/>
      <w:szCs w:val="28"/>
    </w:rPr>
  </w:style>
  <w:style w:type="character" w:styleId="ab">
    <w:name w:val="page number"/>
    <w:basedOn w:val="a0"/>
    <w:uiPriority w:val="99"/>
    <w:rsid w:val="00B41F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5D36AE"/>
    <w:rPr>
      <w:rFonts w:cs="Times New Roman"/>
      <w:color w:val="0000FF"/>
      <w:u w:val="single"/>
    </w:rPr>
  </w:style>
  <w:style w:type="character" w:styleId="a4">
    <w:name w:val="footnote reference"/>
    <w:basedOn w:val="a0"/>
    <w:uiPriority w:val="99"/>
    <w:semiHidden/>
    <w:rsid w:val="00D45E15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F426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4263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B41F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7327"/>
    <w:rPr>
      <w:sz w:val="28"/>
      <w:szCs w:val="28"/>
    </w:rPr>
  </w:style>
  <w:style w:type="character" w:styleId="ab">
    <w:name w:val="page number"/>
    <w:basedOn w:val="a0"/>
    <w:uiPriority w:val="99"/>
    <w:rsid w:val="00B41F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2017-10-13T08:55:00Z</cp:lastPrinted>
  <dcterms:created xsi:type="dcterms:W3CDTF">2017-10-10T11:05:00Z</dcterms:created>
  <dcterms:modified xsi:type="dcterms:W3CDTF">2017-10-13T09:13:00Z</dcterms:modified>
</cp:coreProperties>
</file>