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58" w:rsidRPr="00630F78" w:rsidRDefault="00B71658" w:rsidP="00630F78">
      <w:pPr>
        <w:pStyle w:val="2"/>
        <w:tabs>
          <w:tab w:val="left" w:pos="4962"/>
          <w:tab w:val="left" w:pos="5760"/>
        </w:tabs>
        <w:jc w:val="both"/>
        <w:rPr>
          <w:sz w:val="27"/>
          <w:szCs w:val="27"/>
        </w:rPr>
      </w:pPr>
      <w:r w:rsidRPr="00630F78">
        <w:tab/>
      </w:r>
      <w:bookmarkStart w:id="0" w:name="_GoBack"/>
      <w:bookmarkEnd w:id="0"/>
      <w:r w:rsidRPr="00630F78">
        <w:t xml:space="preserve">      </w:t>
      </w:r>
      <w:r w:rsidRPr="00630F78">
        <w:rPr>
          <w:sz w:val="27"/>
          <w:szCs w:val="27"/>
        </w:rPr>
        <w:t>УТВЕРЖДЕН</w:t>
      </w:r>
    </w:p>
    <w:p w:rsidR="00B71658" w:rsidRPr="00630F78" w:rsidRDefault="00B71658" w:rsidP="00630F78">
      <w:pPr>
        <w:ind w:left="4956"/>
        <w:jc w:val="both"/>
        <w:rPr>
          <w:sz w:val="27"/>
          <w:szCs w:val="27"/>
        </w:rPr>
      </w:pPr>
      <w:r w:rsidRPr="00630F78">
        <w:rPr>
          <w:sz w:val="27"/>
          <w:szCs w:val="27"/>
        </w:rPr>
        <w:t>приказом муниципального казенного учреждения культуры «Сельская библиотека» Еремизино-Борисовского СП ТР</w:t>
      </w:r>
    </w:p>
    <w:p w:rsidR="00B71658" w:rsidRPr="00630F78" w:rsidRDefault="00B71658" w:rsidP="00630F78">
      <w:pPr>
        <w:tabs>
          <w:tab w:val="left" w:pos="2370"/>
        </w:tabs>
        <w:ind w:left="4956"/>
        <w:jc w:val="both"/>
        <w:rPr>
          <w:sz w:val="27"/>
          <w:szCs w:val="27"/>
        </w:rPr>
      </w:pPr>
      <w:r w:rsidRPr="00630F78">
        <w:rPr>
          <w:sz w:val="27"/>
          <w:szCs w:val="27"/>
        </w:rPr>
        <w:t xml:space="preserve">от </w:t>
      </w:r>
      <w:r w:rsidR="00FC06D7">
        <w:rPr>
          <w:sz w:val="27"/>
          <w:szCs w:val="27"/>
        </w:rPr>
        <w:t>06.09.2016</w:t>
      </w:r>
      <w:r w:rsidRPr="00630F78">
        <w:rPr>
          <w:sz w:val="27"/>
          <w:szCs w:val="27"/>
        </w:rPr>
        <w:t xml:space="preserve"> №</w:t>
      </w:r>
      <w:r w:rsidR="00FC06D7">
        <w:rPr>
          <w:sz w:val="27"/>
          <w:szCs w:val="27"/>
        </w:rPr>
        <w:t xml:space="preserve"> 7</w:t>
      </w:r>
    </w:p>
    <w:p w:rsidR="00B71658" w:rsidRPr="00630F78" w:rsidRDefault="00B71658" w:rsidP="00630F78">
      <w:pPr>
        <w:pStyle w:val="2"/>
        <w:tabs>
          <w:tab w:val="left" w:pos="5760"/>
        </w:tabs>
        <w:jc w:val="both"/>
      </w:pPr>
    </w:p>
    <w:p w:rsidR="00B71658" w:rsidRPr="00630F78" w:rsidRDefault="00B71658" w:rsidP="00630F78">
      <w:pPr>
        <w:jc w:val="both"/>
      </w:pPr>
    </w:p>
    <w:p w:rsidR="00B71658" w:rsidRPr="00630F78" w:rsidRDefault="00B71658" w:rsidP="00630F78">
      <w:pPr>
        <w:jc w:val="both"/>
      </w:pPr>
    </w:p>
    <w:p w:rsidR="00B71658" w:rsidRPr="00630F78" w:rsidRDefault="00B71658" w:rsidP="00630F78">
      <w:pPr>
        <w:jc w:val="both"/>
      </w:pPr>
    </w:p>
    <w:p w:rsidR="00B71658" w:rsidRPr="00630F78" w:rsidRDefault="00B71658" w:rsidP="00630F78">
      <w:pPr>
        <w:jc w:val="center"/>
        <w:rPr>
          <w:sz w:val="28"/>
          <w:szCs w:val="28"/>
        </w:rPr>
      </w:pPr>
      <w:r w:rsidRPr="00630F78">
        <w:rPr>
          <w:sz w:val="28"/>
          <w:szCs w:val="28"/>
        </w:rPr>
        <w:t>КОДЕКС ЭТИКИ И СЛУЖЕБНОГО ПОВЕДЕНИЯ РАБОТНИКОВ муниципального казенного учреждения культуры</w:t>
      </w:r>
    </w:p>
    <w:p w:rsidR="00B71658" w:rsidRPr="00630F78" w:rsidRDefault="00B71658" w:rsidP="00630F78">
      <w:pPr>
        <w:jc w:val="center"/>
        <w:rPr>
          <w:sz w:val="28"/>
          <w:szCs w:val="28"/>
        </w:rPr>
      </w:pPr>
      <w:r w:rsidRPr="00630F78">
        <w:rPr>
          <w:sz w:val="28"/>
          <w:szCs w:val="28"/>
        </w:rPr>
        <w:t>«Сельская библиотека» Еремизино-Борисовского СП ТР</w:t>
      </w:r>
    </w:p>
    <w:p w:rsidR="00B71658" w:rsidRPr="00630F78" w:rsidRDefault="00B71658" w:rsidP="00630F78">
      <w:pPr>
        <w:jc w:val="both"/>
        <w:rPr>
          <w:sz w:val="28"/>
          <w:szCs w:val="28"/>
        </w:rPr>
      </w:pPr>
    </w:p>
    <w:p w:rsidR="00B71658" w:rsidRPr="00630F78" w:rsidRDefault="00B71658" w:rsidP="00630F78">
      <w:pPr>
        <w:jc w:val="both"/>
        <w:rPr>
          <w:sz w:val="28"/>
          <w:szCs w:val="28"/>
        </w:rPr>
      </w:pPr>
    </w:p>
    <w:p w:rsidR="00B71658" w:rsidRPr="00630F78" w:rsidRDefault="00B71658" w:rsidP="00630F78">
      <w:pPr>
        <w:ind w:firstLine="851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I. Общие положения</w:t>
      </w:r>
    </w:p>
    <w:p w:rsidR="00B71658" w:rsidRPr="00630F78" w:rsidRDefault="00B71658" w:rsidP="00630F78">
      <w:pPr>
        <w:keepLine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658" w:rsidRPr="00630F78" w:rsidRDefault="00B71658" w:rsidP="00630F78">
      <w:pPr>
        <w:ind w:firstLine="851"/>
        <w:jc w:val="both"/>
        <w:rPr>
          <w:sz w:val="28"/>
          <w:szCs w:val="28"/>
        </w:rPr>
      </w:pPr>
      <w:r w:rsidRPr="00630F78">
        <w:rPr>
          <w:sz w:val="28"/>
          <w:szCs w:val="28"/>
        </w:rPr>
        <w:t xml:space="preserve">1.Кодекс профессиональной этики работников муниципального казенного учреждения культуры  «Сельская библиотека» Еремизино-Борисовского СП ТР (далее – Кодекс), разработан на основании положений Конституции Российской Федерации, </w:t>
      </w:r>
      <w:hyperlink r:id="rId7" w:history="1">
        <w:r w:rsidRPr="00630F78">
          <w:rPr>
            <w:sz w:val="28"/>
            <w:szCs w:val="28"/>
          </w:rPr>
          <w:t>Указа</w:t>
        </w:r>
      </w:hyperlink>
      <w:r w:rsidRPr="00630F78">
        <w:rPr>
          <w:sz w:val="28"/>
          <w:szCs w:val="28"/>
        </w:rPr>
        <w:t xml:space="preserve"> Президента Российской Федерации от 7 мая 2012 года № 597 «О мероприятиях по реализации государственной социальной политики» и иных нормативных правовых актов Российской Федерации.</w:t>
      </w:r>
    </w:p>
    <w:p w:rsidR="00B71658" w:rsidRPr="00630F78" w:rsidRDefault="00B71658" w:rsidP="00630F78">
      <w:pPr>
        <w:ind w:firstLine="851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2.Кодекс представляет собой свод общих принципов профессиональной этики и основных правил поведения, которым рекомендуется руководствоваться работникам муниципального казённого учреждения культуры «Сельская библиотека» Еремизино-Борисовского СП ТР независимо от занимаемой ими должности.</w:t>
      </w:r>
    </w:p>
    <w:p w:rsidR="00B71658" w:rsidRPr="00630F78" w:rsidRDefault="00B71658" w:rsidP="00630F78">
      <w:pPr>
        <w:ind w:firstLine="851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3.Работникам, принятым на работу в муниципальном казённом учреждении культуры «Сельская библиотека» Еремизино-Борисовского СП ТР, рекомендуется ознакомиться с положениями Кодекса для соблюдения его этических норм и требований в процессе своей трудовой деятельности.</w:t>
      </w:r>
    </w:p>
    <w:p w:rsidR="00B71658" w:rsidRPr="00630F78" w:rsidRDefault="00B71658" w:rsidP="00630F78">
      <w:pPr>
        <w:ind w:firstLine="851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4.Целями Кодекса являются:</w:t>
      </w:r>
    </w:p>
    <w:p w:rsidR="00B71658" w:rsidRPr="00630F78" w:rsidRDefault="00B71658" w:rsidP="00630F78">
      <w:pPr>
        <w:pStyle w:val="a9"/>
        <w:numPr>
          <w:ilvl w:val="1"/>
          <w:numId w:val="4"/>
        </w:numPr>
        <w:ind w:left="0" w:firstLine="1080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установление этических норм и правил поведения работников для выполнения ими своей профессиональной деятельности;</w:t>
      </w:r>
    </w:p>
    <w:p w:rsidR="00B71658" w:rsidRPr="00630F78" w:rsidRDefault="00B71658" w:rsidP="00630F78">
      <w:pPr>
        <w:pStyle w:val="a9"/>
        <w:numPr>
          <w:ilvl w:val="1"/>
          <w:numId w:val="4"/>
        </w:numPr>
        <w:ind w:left="0" w:firstLine="1080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содействие укреплению авторитета  в МКУК «Сельская библиотека» Еремизино-Борисовского СП ТР;</w:t>
      </w:r>
    </w:p>
    <w:p w:rsidR="00B71658" w:rsidRPr="00630F78" w:rsidRDefault="00B71658" w:rsidP="00630F78">
      <w:pPr>
        <w:pStyle w:val="a9"/>
        <w:numPr>
          <w:ilvl w:val="1"/>
          <w:numId w:val="4"/>
        </w:numPr>
        <w:ind w:left="0" w:firstLine="1080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обеспечение еди</w:t>
      </w:r>
      <w:r w:rsidR="00630F78">
        <w:rPr>
          <w:sz w:val="28"/>
          <w:szCs w:val="28"/>
        </w:rPr>
        <w:t xml:space="preserve">ных норм поведения работников </w:t>
      </w:r>
      <w:r w:rsidRPr="00630F78">
        <w:rPr>
          <w:sz w:val="28"/>
          <w:szCs w:val="28"/>
        </w:rPr>
        <w:t>МКУК  «Сельская библиотека» Еремизино-Борисовского СП ТР.</w:t>
      </w:r>
    </w:p>
    <w:p w:rsidR="00B71658" w:rsidRPr="00630F78" w:rsidRDefault="00B71658" w:rsidP="00630F78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5.Кодекс призван повысить эффективность выполнения работниками своих трудовых обязанностей.</w:t>
      </w:r>
    </w:p>
    <w:p w:rsidR="00B71658" w:rsidRPr="00630F78" w:rsidRDefault="00B71658" w:rsidP="00630F78">
      <w:pPr>
        <w:pStyle w:val="a9"/>
        <w:numPr>
          <w:ilvl w:val="1"/>
          <w:numId w:val="4"/>
        </w:numPr>
        <w:ind w:left="0" w:firstLine="1080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6.Знание и соблюдение работниками муниципального казенного учреждения культуры  «Сельская библиотека» Еремизино-Борисовского СП ТР</w:t>
      </w:r>
    </w:p>
    <w:p w:rsidR="00B71658" w:rsidRPr="00630F78" w:rsidRDefault="00B71658" w:rsidP="00630F78">
      <w:pPr>
        <w:jc w:val="both"/>
        <w:rPr>
          <w:sz w:val="28"/>
          <w:szCs w:val="28"/>
        </w:rPr>
      </w:pPr>
      <w:r w:rsidRPr="00630F78">
        <w:rPr>
          <w:sz w:val="28"/>
          <w:szCs w:val="28"/>
        </w:rPr>
        <w:lastRenderedPageBreak/>
        <w:t>положений Кодекса является одним из приоритетных критериев оценки качества профессиональной деятельности и служебного поведения.</w:t>
      </w:r>
    </w:p>
    <w:p w:rsidR="00B71658" w:rsidRPr="00630F78" w:rsidRDefault="00B71658" w:rsidP="00630F78">
      <w:pPr>
        <w:ind w:firstLine="851"/>
        <w:jc w:val="both"/>
        <w:rPr>
          <w:sz w:val="28"/>
          <w:szCs w:val="28"/>
        </w:rPr>
      </w:pPr>
    </w:p>
    <w:p w:rsidR="00B71658" w:rsidRPr="00630F78" w:rsidRDefault="00B71658" w:rsidP="00630F78">
      <w:pPr>
        <w:ind w:firstLine="851"/>
        <w:jc w:val="both"/>
        <w:rPr>
          <w:sz w:val="28"/>
          <w:szCs w:val="28"/>
        </w:rPr>
      </w:pPr>
      <w:r w:rsidRPr="00630F78">
        <w:rPr>
          <w:sz w:val="28"/>
          <w:szCs w:val="28"/>
          <w:lang w:val="en-US"/>
        </w:rPr>
        <w:t>II</w:t>
      </w:r>
      <w:r w:rsidRPr="00630F78">
        <w:rPr>
          <w:sz w:val="28"/>
          <w:szCs w:val="28"/>
        </w:rPr>
        <w:t>. Общие принципы и правила поведения работников</w:t>
      </w:r>
    </w:p>
    <w:p w:rsidR="00B71658" w:rsidRPr="00630F78" w:rsidRDefault="00B71658" w:rsidP="00630F78">
      <w:pPr>
        <w:ind w:firstLine="851"/>
        <w:jc w:val="both"/>
        <w:rPr>
          <w:sz w:val="28"/>
          <w:szCs w:val="28"/>
        </w:rPr>
      </w:pPr>
    </w:p>
    <w:p w:rsidR="00B71658" w:rsidRPr="00630F78" w:rsidRDefault="00B71658" w:rsidP="00630F78">
      <w:pPr>
        <w:ind w:firstLine="851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1. Все работники МКУК</w:t>
      </w:r>
      <w:r w:rsidRPr="00630F78">
        <w:rPr>
          <w:sz w:val="27"/>
          <w:szCs w:val="27"/>
        </w:rPr>
        <w:t xml:space="preserve"> «</w:t>
      </w:r>
      <w:r w:rsidRPr="00630F78">
        <w:rPr>
          <w:sz w:val="28"/>
          <w:szCs w:val="28"/>
        </w:rPr>
        <w:t>Сельская библиотека» Еремизино-Борисовского СП ТР  обязаны следовать следующим общим принципам  и правилам поведения:</w:t>
      </w:r>
    </w:p>
    <w:p w:rsidR="00B71658" w:rsidRPr="00630F78" w:rsidRDefault="00B71658" w:rsidP="00630F78">
      <w:pPr>
        <w:pStyle w:val="a9"/>
        <w:numPr>
          <w:ilvl w:val="1"/>
          <w:numId w:val="7"/>
        </w:numPr>
        <w:ind w:left="0" w:firstLine="1080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соблюдение высоких этических стандартов поведения;</w:t>
      </w:r>
    </w:p>
    <w:p w:rsidR="00B71658" w:rsidRPr="00630F78" w:rsidRDefault="00B71658" w:rsidP="00630F78">
      <w:pPr>
        <w:pStyle w:val="a9"/>
        <w:numPr>
          <w:ilvl w:val="1"/>
          <w:numId w:val="7"/>
        </w:numPr>
        <w:ind w:left="0" w:firstLine="1080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поддержание высоких стандартов профессиональной деятельности;</w:t>
      </w:r>
    </w:p>
    <w:p w:rsidR="00B71658" w:rsidRPr="00630F78" w:rsidRDefault="00B71658" w:rsidP="00630F78">
      <w:pPr>
        <w:pStyle w:val="a9"/>
        <w:numPr>
          <w:ilvl w:val="1"/>
          <w:numId w:val="7"/>
        </w:numPr>
        <w:ind w:left="0" w:firstLine="1080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следование лучшим практикам корпоративного управления;</w:t>
      </w:r>
    </w:p>
    <w:p w:rsidR="00B71658" w:rsidRPr="00630F78" w:rsidRDefault="00B71658" w:rsidP="00630F78">
      <w:pPr>
        <w:pStyle w:val="a9"/>
        <w:numPr>
          <w:ilvl w:val="1"/>
          <w:numId w:val="7"/>
        </w:numPr>
        <w:ind w:left="0" w:firstLine="1080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создание и поддержание атмосферы доверия и взаимного уважение;</w:t>
      </w:r>
    </w:p>
    <w:p w:rsidR="00B71658" w:rsidRPr="00630F78" w:rsidRDefault="00B71658" w:rsidP="00630F78">
      <w:pPr>
        <w:pStyle w:val="a9"/>
        <w:numPr>
          <w:ilvl w:val="1"/>
          <w:numId w:val="7"/>
        </w:numPr>
        <w:ind w:left="0" w:firstLine="1080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следование принципу добросовестной конкуренции;</w:t>
      </w:r>
    </w:p>
    <w:p w:rsidR="00B71658" w:rsidRPr="00630F78" w:rsidRDefault="00B71658" w:rsidP="00630F78">
      <w:pPr>
        <w:pStyle w:val="a9"/>
        <w:numPr>
          <w:ilvl w:val="1"/>
          <w:numId w:val="7"/>
        </w:numPr>
        <w:ind w:left="0" w:firstLine="1080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соблюдение законности принятых на себя договорных обязательств;</w:t>
      </w:r>
    </w:p>
    <w:p w:rsidR="00B71658" w:rsidRPr="00630F78" w:rsidRDefault="00B71658" w:rsidP="00630F78">
      <w:pPr>
        <w:pStyle w:val="a9"/>
        <w:numPr>
          <w:ilvl w:val="1"/>
          <w:numId w:val="7"/>
        </w:numPr>
        <w:ind w:left="0" w:firstLine="1080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соблюдение принципов объективности и честности при принятии кадровых решений.</w:t>
      </w:r>
    </w:p>
    <w:p w:rsidR="00B71658" w:rsidRPr="00630F78" w:rsidRDefault="00B71658" w:rsidP="00630F78">
      <w:pPr>
        <w:ind w:firstLine="851"/>
        <w:jc w:val="both"/>
        <w:rPr>
          <w:sz w:val="28"/>
          <w:szCs w:val="28"/>
        </w:rPr>
      </w:pPr>
      <w:r w:rsidRPr="00630F78">
        <w:rPr>
          <w:sz w:val="28"/>
          <w:szCs w:val="28"/>
        </w:rPr>
        <w:t xml:space="preserve">2.Работники МКУК </w:t>
      </w:r>
      <w:r w:rsidRPr="00630F78">
        <w:rPr>
          <w:sz w:val="27"/>
          <w:szCs w:val="27"/>
        </w:rPr>
        <w:t xml:space="preserve"> </w:t>
      </w:r>
      <w:r w:rsidRPr="00630F78">
        <w:rPr>
          <w:sz w:val="28"/>
          <w:szCs w:val="28"/>
        </w:rPr>
        <w:t>«Сельская библиотека» Еремизино-Борисовского СП ТР, сознавая ответственность перед государством, обществом и гражданами, призваны:</w:t>
      </w:r>
    </w:p>
    <w:p w:rsidR="00B71658" w:rsidRPr="00630F78" w:rsidRDefault="00B71658" w:rsidP="00630F78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исполнять должностные обязанности добросовестно и на высоком профессиональном уровне в целях обеспечения эффективной работы по предоставлению населению услуг по организации библиотечного обслуживания населения;</w:t>
      </w:r>
    </w:p>
    <w:p w:rsidR="00B71658" w:rsidRPr="00630F78" w:rsidRDefault="00B71658" w:rsidP="00630F78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работника МКУК  «Сельская библиотека» Еремизино-Борисовского СП ТР ;</w:t>
      </w:r>
    </w:p>
    <w:p w:rsidR="00B71658" w:rsidRPr="00630F78" w:rsidRDefault="00B71658" w:rsidP="00630F78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не оказывать предпочтения каким-либо профессиональным или социальным группам, противодействовать и не подчиняться не отвечающему интересам граждан влиянию отдельных должностных лиц и административному давлению;</w:t>
      </w:r>
    </w:p>
    <w:p w:rsidR="00B71658" w:rsidRPr="00630F78" w:rsidRDefault="00B71658" w:rsidP="00630F78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осуществлять свою деятельность в пределах полномочий МКУК  «Сельская библиотека» Еремизино-Борисовского СП ТР , установленных законодательством Российской Федерации по предоставлению муниципальных услуг;</w:t>
      </w:r>
    </w:p>
    <w:p w:rsidR="00B71658" w:rsidRPr="00630F78" w:rsidRDefault="00B71658" w:rsidP="00630F78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работниками МКУК  «Сельская библиотека» Еремизино-Борисовского СП ТР  должностных обязанностей;</w:t>
      </w:r>
    </w:p>
    <w:p w:rsidR="00B71658" w:rsidRPr="00630F78" w:rsidRDefault="00B71658" w:rsidP="00630F78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B71658" w:rsidRPr="00630F78" w:rsidRDefault="00B71658" w:rsidP="00630F78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B71658" w:rsidRPr="00630F78" w:rsidRDefault="00B71658" w:rsidP="00630F78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630F78">
        <w:rPr>
          <w:sz w:val="28"/>
          <w:szCs w:val="28"/>
        </w:rPr>
        <w:lastRenderedPageBreak/>
        <w:t>проявлять терпимость и уважение к обычаям и традициям граждан различных национальностей и народностей России, учитывать их культурные особенности, вероисповедание, способствовать сохранению самобытности;</w:t>
      </w:r>
    </w:p>
    <w:p w:rsidR="00B71658" w:rsidRPr="00630F78" w:rsidRDefault="00B71658" w:rsidP="00630F78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соблюдать конфиденциальность информации о работниках МКУК  «Сельская библиотека» Еремизино-Борисовского СП</w:t>
      </w:r>
      <w:r w:rsidRPr="00630F78">
        <w:rPr>
          <w:sz w:val="27"/>
          <w:szCs w:val="27"/>
        </w:rPr>
        <w:t xml:space="preserve"> ТР</w:t>
      </w:r>
      <w:r w:rsidRPr="00630F78">
        <w:rPr>
          <w:sz w:val="28"/>
          <w:szCs w:val="28"/>
        </w:rPr>
        <w:t>, касающейся условий жизнедеятельности, личных качеств и проблем, принимать меры для обеспечения нераспространения полученных сведений доверительного характера;</w:t>
      </w:r>
    </w:p>
    <w:p w:rsidR="00B71658" w:rsidRPr="00630F78" w:rsidRDefault="00B71658" w:rsidP="00630F78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630F78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работником МКУК </w:t>
      </w:r>
      <w:r w:rsidRPr="00630F78">
        <w:rPr>
          <w:sz w:val="27"/>
          <w:szCs w:val="27"/>
        </w:rPr>
        <w:t xml:space="preserve"> </w:t>
      </w:r>
      <w:r w:rsidRPr="00630F78">
        <w:rPr>
          <w:sz w:val="28"/>
          <w:szCs w:val="28"/>
        </w:rPr>
        <w:t>«Сельская библиотека» Еремизино-Борисовского СП ТР  должностных обязанностей, а также избегать конфликтных ситуаций, способных нанести ущерб его репутации или авторитету МКУК  «Сельская библиотека» Еремизино-Борисовского СП</w:t>
      </w:r>
      <w:r w:rsidRPr="00630F78">
        <w:rPr>
          <w:sz w:val="27"/>
          <w:szCs w:val="27"/>
        </w:rPr>
        <w:t xml:space="preserve"> ТР </w:t>
      </w:r>
      <w:r w:rsidRPr="00630F78">
        <w:rPr>
          <w:sz w:val="28"/>
          <w:szCs w:val="28"/>
        </w:rPr>
        <w:t>;</w:t>
      </w:r>
    </w:p>
    <w:p w:rsidR="00B71658" w:rsidRPr="00630F78" w:rsidRDefault="00B71658" w:rsidP="00630F78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B71658" w:rsidRPr="00630F78" w:rsidRDefault="00B71658" w:rsidP="00630F78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630F78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муниципального казенного учреждения культуры </w:t>
      </w:r>
      <w:r w:rsidRPr="00630F78">
        <w:rPr>
          <w:sz w:val="27"/>
          <w:szCs w:val="27"/>
        </w:rPr>
        <w:t xml:space="preserve"> </w:t>
      </w:r>
      <w:r w:rsidRPr="00630F78">
        <w:rPr>
          <w:sz w:val="28"/>
          <w:szCs w:val="28"/>
        </w:rPr>
        <w:t>«Сельская библиотека» Еремизино-Борисовского СП ТР ;</w:t>
      </w:r>
    </w:p>
    <w:p w:rsidR="00B71658" w:rsidRPr="00630F78" w:rsidRDefault="00B71658" w:rsidP="00630F78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МКУК «Сельская библиотека» Еремизино-Борисовского СП ТР, руководителя МКУК «Сельская библиотека» Еремизино-Борисовского СП ТР, если это не входит в должностные обязанности работника;</w:t>
      </w:r>
    </w:p>
    <w:p w:rsidR="00B71658" w:rsidRPr="00630F78" w:rsidRDefault="00B71658" w:rsidP="00630F78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630F78">
        <w:rPr>
          <w:sz w:val="28"/>
          <w:szCs w:val="28"/>
        </w:rPr>
        <w:t xml:space="preserve">не использовать служебное положение для оказания влияния на деятельность МКУК «Сельская библиотека» Еремизино-Борисовского СП </w:t>
      </w:r>
      <w:r w:rsidRPr="00630F78">
        <w:rPr>
          <w:sz w:val="27"/>
          <w:szCs w:val="27"/>
        </w:rPr>
        <w:t>ТР</w:t>
      </w:r>
      <w:r w:rsidRPr="00630F78">
        <w:rPr>
          <w:sz w:val="28"/>
          <w:szCs w:val="28"/>
        </w:rPr>
        <w:t>, должностных лиц, государственных и муниципальных служащих при решении вопросов личного характера;</w:t>
      </w:r>
    </w:p>
    <w:p w:rsidR="00B71658" w:rsidRPr="00630F78" w:rsidRDefault="00B71658" w:rsidP="00630F78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630F78">
        <w:rPr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Pr="00630F78">
        <w:rPr>
          <w:sz w:val="27"/>
          <w:szCs w:val="27"/>
        </w:rPr>
        <w:t xml:space="preserve">МКУК </w:t>
      </w:r>
      <w:r w:rsidRPr="00630F78">
        <w:rPr>
          <w:sz w:val="28"/>
          <w:szCs w:val="28"/>
        </w:rPr>
        <w:t>«Сельская библиотека» Еремизино-Борисовского</w:t>
      </w:r>
      <w:r w:rsidRPr="00630F78">
        <w:rPr>
          <w:sz w:val="27"/>
          <w:szCs w:val="27"/>
        </w:rPr>
        <w:t xml:space="preserve"> СП ТР </w:t>
      </w:r>
      <w:r w:rsidRPr="00630F78">
        <w:rPr>
          <w:sz w:val="28"/>
          <w:szCs w:val="28"/>
        </w:rPr>
        <w:t>;</w:t>
      </w:r>
    </w:p>
    <w:p w:rsidR="00B71658" w:rsidRPr="00630F78" w:rsidRDefault="00B71658" w:rsidP="00630F78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воздерживаться от высказываний негативных оценочных суждений относительно деятельности других библиотечных учреждений, библиотечных работников других организаций, сотрудников администрации Еремизино-Брисовского сельского поселения Тихорецкого района;</w:t>
      </w:r>
    </w:p>
    <w:p w:rsidR="00B71658" w:rsidRPr="00630F78" w:rsidRDefault="00B71658" w:rsidP="00630F78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нести личную ответственность за результаты своей деятельности;</w:t>
      </w:r>
    </w:p>
    <w:p w:rsidR="00B71658" w:rsidRPr="00630F78" w:rsidRDefault="00B71658" w:rsidP="00630F78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соблюдать установленные законом меры по предотвращению использования информации в целях насилия, распространения расовой и религиозной ненависти, национальной, политической и другой дискриминации.</w:t>
      </w:r>
    </w:p>
    <w:p w:rsidR="00B71658" w:rsidRPr="00630F78" w:rsidRDefault="00B71658" w:rsidP="00630F78">
      <w:pPr>
        <w:ind w:firstLine="851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3.Работники обязаны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 (или) которая стала им известна в связи с исполнением должностных обязанностей.</w:t>
      </w:r>
    </w:p>
    <w:p w:rsidR="00B71658" w:rsidRPr="00630F78" w:rsidRDefault="00B71658" w:rsidP="00630F78">
      <w:pPr>
        <w:pStyle w:val="a9"/>
        <w:ind w:left="0" w:firstLine="851"/>
        <w:jc w:val="both"/>
        <w:rPr>
          <w:sz w:val="28"/>
          <w:szCs w:val="28"/>
        </w:rPr>
      </w:pPr>
      <w:r w:rsidRPr="00630F78">
        <w:rPr>
          <w:sz w:val="28"/>
          <w:szCs w:val="28"/>
        </w:rPr>
        <w:t xml:space="preserve">4. Продвижение работников </w:t>
      </w:r>
      <w:r w:rsidRPr="00630F78">
        <w:rPr>
          <w:sz w:val="27"/>
          <w:szCs w:val="27"/>
        </w:rPr>
        <w:t xml:space="preserve">МКУК </w:t>
      </w:r>
      <w:r w:rsidRPr="00630F78">
        <w:rPr>
          <w:sz w:val="28"/>
          <w:szCs w:val="28"/>
        </w:rPr>
        <w:t>«Сельская библиотека» Еремизино-Борисовского</w:t>
      </w:r>
      <w:r w:rsidRPr="00630F78">
        <w:rPr>
          <w:sz w:val="27"/>
          <w:szCs w:val="27"/>
        </w:rPr>
        <w:t xml:space="preserve"> СП ТР</w:t>
      </w:r>
      <w:r w:rsidRPr="00630F78">
        <w:rPr>
          <w:sz w:val="28"/>
          <w:szCs w:val="28"/>
        </w:rPr>
        <w:t xml:space="preserve"> на вышестоящую должность должно осуществляться только исходя из деловых качеств работников.</w:t>
      </w:r>
    </w:p>
    <w:p w:rsidR="00B71658" w:rsidRPr="00630F78" w:rsidRDefault="00FC06D7" w:rsidP="00630F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71658" w:rsidRPr="00630F78">
        <w:rPr>
          <w:sz w:val="28"/>
          <w:szCs w:val="28"/>
        </w:rPr>
        <w:t xml:space="preserve">.Руководитель </w:t>
      </w:r>
      <w:r w:rsidR="00B71658" w:rsidRPr="00630F78">
        <w:rPr>
          <w:sz w:val="27"/>
          <w:szCs w:val="27"/>
        </w:rPr>
        <w:t xml:space="preserve">МКУК </w:t>
      </w:r>
      <w:r w:rsidR="00B71658" w:rsidRPr="00630F78">
        <w:rPr>
          <w:sz w:val="28"/>
          <w:szCs w:val="28"/>
        </w:rPr>
        <w:t xml:space="preserve">«Сельская библиотека» Еремизино-Борисовского </w:t>
      </w:r>
      <w:r w:rsidR="00B71658" w:rsidRPr="00630F78">
        <w:rPr>
          <w:sz w:val="27"/>
          <w:szCs w:val="27"/>
        </w:rPr>
        <w:t>СП ТР</w:t>
      </w:r>
      <w:r w:rsidR="00B71658" w:rsidRPr="00630F78">
        <w:rPr>
          <w:sz w:val="28"/>
          <w:szCs w:val="28"/>
        </w:rPr>
        <w:t xml:space="preserve">, работники, занимающие руководящие должности в </w:t>
      </w:r>
      <w:r w:rsidR="00B71658" w:rsidRPr="00630F78">
        <w:rPr>
          <w:sz w:val="27"/>
          <w:szCs w:val="27"/>
        </w:rPr>
        <w:t xml:space="preserve">МКУК </w:t>
      </w:r>
      <w:r w:rsidR="00B71658" w:rsidRPr="00630F78">
        <w:rPr>
          <w:sz w:val="28"/>
          <w:szCs w:val="28"/>
        </w:rPr>
        <w:t xml:space="preserve">«Сельская библиотека» Еремизино-Борисовского </w:t>
      </w:r>
      <w:r w:rsidR="00B71658" w:rsidRPr="00630F78">
        <w:rPr>
          <w:sz w:val="27"/>
          <w:szCs w:val="27"/>
        </w:rPr>
        <w:t>СП ТР</w:t>
      </w:r>
      <w:r w:rsidR="00B71658" w:rsidRPr="00630F78">
        <w:rPr>
          <w:sz w:val="28"/>
          <w:szCs w:val="28"/>
        </w:rPr>
        <w:t>, дополнительно обязаны:</w:t>
      </w:r>
    </w:p>
    <w:p w:rsidR="00B71658" w:rsidRPr="00630F78" w:rsidRDefault="00B71658" w:rsidP="00630F78">
      <w:pPr>
        <w:pStyle w:val="a9"/>
        <w:numPr>
          <w:ilvl w:val="0"/>
          <w:numId w:val="9"/>
        </w:numPr>
        <w:tabs>
          <w:tab w:val="left" w:pos="1560"/>
        </w:tabs>
        <w:ind w:left="0" w:firstLine="1211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своим личным поведением подавать пример честности, беспристрастности и справедливости;</w:t>
      </w:r>
    </w:p>
    <w:p w:rsidR="00B71658" w:rsidRPr="00630F78" w:rsidRDefault="00B71658" w:rsidP="00630F78">
      <w:pPr>
        <w:pStyle w:val="a9"/>
        <w:numPr>
          <w:ilvl w:val="0"/>
          <w:numId w:val="9"/>
        </w:numPr>
        <w:tabs>
          <w:tab w:val="left" w:pos="1560"/>
        </w:tabs>
        <w:ind w:left="0" w:firstLine="1211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способствовать формированию благоприятного морально-психологического климата в коллективе;</w:t>
      </w:r>
    </w:p>
    <w:p w:rsidR="00B71658" w:rsidRPr="00630F78" w:rsidRDefault="00B71658" w:rsidP="00630F78">
      <w:pPr>
        <w:pStyle w:val="a9"/>
        <w:numPr>
          <w:ilvl w:val="0"/>
          <w:numId w:val="9"/>
        </w:numPr>
        <w:tabs>
          <w:tab w:val="left" w:pos="1560"/>
        </w:tabs>
        <w:ind w:left="0" w:firstLine="1211"/>
        <w:jc w:val="both"/>
        <w:rPr>
          <w:sz w:val="28"/>
          <w:szCs w:val="28"/>
        </w:rPr>
      </w:pPr>
      <w:r w:rsidRPr="00630F78">
        <w:rPr>
          <w:sz w:val="28"/>
          <w:szCs w:val="28"/>
        </w:rPr>
        <w:t xml:space="preserve">принимать меры по предупреждению коррупции в своих действиях и действиях работников </w:t>
      </w:r>
      <w:r w:rsidRPr="00630F78">
        <w:rPr>
          <w:sz w:val="27"/>
          <w:szCs w:val="27"/>
        </w:rPr>
        <w:t xml:space="preserve">МКУК </w:t>
      </w:r>
      <w:r w:rsidRPr="00630F78">
        <w:rPr>
          <w:sz w:val="28"/>
          <w:szCs w:val="28"/>
        </w:rPr>
        <w:t>«Сельская библиотека</w:t>
      </w:r>
      <w:r w:rsidRPr="00630F78">
        <w:rPr>
          <w:sz w:val="27"/>
          <w:szCs w:val="27"/>
        </w:rPr>
        <w:t>» Еремизино-Борисовского СП Т</w:t>
      </w:r>
      <w:r w:rsidRPr="00630F78">
        <w:rPr>
          <w:sz w:val="28"/>
          <w:szCs w:val="28"/>
        </w:rPr>
        <w:t>;</w:t>
      </w:r>
    </w:p>
    <w:p w:rsidR="00B71658" w:rsidRPr="00630F78" w:rsidRDefault="00B71658" w:rsidP="00630F78">
      <w:pPr>
        <w:pStyle w:val="a9"/>
        <w:numPr>
          <w:ilvl w:val="0"/>
          <w:numId w:val="9"/>
        </w:numPr>
        <w:tabs>
          <w:tab w:val="left" w:pos="1560"/>
        </w:tabs>
        <w:ind w:left="0" w:firstLine="1211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в отношении с подчиненными работниками проявлять высокую требовательность, принципиальность, но одновременно не допускать высокомерия, пренебрежительного тона, грубости, некорректных и оскорбительных замечаний, необоснованных претензий и обвинений;</w:t>
      </w:r>
    </w:p>
    <w:p w:rsidR="00B71658" w:rsidRPr="00630F78" w:rsidRDefault="00B71658" w:rsidP="00630F78">
      <w:pPr>
        <w:pStyle w:val="a9"/>
        <w:numPr>
          <w:ilvl w:val="0"/>
          <w:numId w:val="9"/>
        </w:numPr>
        <w:tabs>
          <w:tab w:val="left" w:pos="1560"/>
        </w:tabs>
        <w:ind w:left="0" w:firstLine="1211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устанавливать справедливую, равномерную служебную нагрузку для подчиненных, не допускать дискриминации путем предоставления отдельным работникам незаслуженных благ и привилегий;</w:t>
      </w:r>
    </w:p>
    <w:p w:rsidR="00B71658" w:rsidRPr="00630F78" w:rsidRDefault="00B71658" w:rsidP="00630F78">
      <w:pPr>
        <w:pStyle w:val="a9"/>
        <w:numPr>
          <w:ilvl w:val="0"/>
          <w:numId w:val="9"/>
        </w:numPr>
        <w:tabs>
          <w:tab w:val="left" w:pos="1560"/>
        </w:tabs>
        <w:ind w:left="0" w:firstLine="1211"/>
        <w:jc w:val="both"/>
        <w:rPr>
          <w:sz w:val="28"/>
          <w:szCs w:val="28"/>
        </w:rPr>
      </w:pPr>
      <w:r w:rsidRPr="00630F78">
        <w:rPr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информированности общества о работе  </w:t>
      </w:r>
      <w:r w:rsidRPr="00630F78">
        <w:rPr>
          <w:sz w:val="27"/>
          <w:szCs w:val="27"/>
        </w:rPr>
        <w:t xml:space="preserve">МКУК </w:t>
      </w:r>
      <w:r w:rsidRPr="00630F78">
        <w:rPr>
          <w:sz w:val="28"/>
          <w:szCs w:val="28"/>
        </w:rPr>
        <w:t>«Сельская библиотека</w:t>
      </w:r>
      <w:r w:rsidRPr="00630F78">
        <w:rPr>
          <w:sz w:val="27"/>
          <w:szCs w:val="27"/>
        </w:rPr>
        <w:t>»</w:t>
      </w:r>
      <w:r w:rsidRPr="00630F78">
        <w:rPr>
          <w:sz w:val="28"/>
          <w:szCs w:val="28"/>
        </w:rPr>
        <w:t xml:space="preserve"> Еремизино-Борисовского СП ТР, а также оказывать содействие в получении в установленном законе порядке достоверной информации о деятельности</w:t>
      </w:r>
      <w:r w:rsidRPr="00630F78">
        <w:rPr>
          <w:sz w:val="27"/>
          <w:szCs w:val="27"/>
        </w:rPr>
        <w:t xml:space="preserve"> МКУК «</w:t>
      </w:r>
      <w:r w:rsidRPr="00630F78">
        <w:rPr>
          <w:sz w:val="28"/>
          <w:szCs w:val="28"/>
        </w:rPr>
        <w:t>Сельская библиотека</w:t>
      </w:r>
      <w:r w:rsidRPr="00630F78">
        <w:rPr>
          <w:sz w:val="27"/>
          <w:szCs w:val="27"/>
        </w:rPr>
        <w:t>»</w:t>
      </w:r>
      <w:r w:rsidRPr="00630F78">
        <w:rPr>
          <w:sz w:val="28"/>
          <w:szCs w:val="28"/>
        </w:rPr>
        <w:t xml:space="preserve"> Еремизино-Борисовского СП ТР ;</w:t>
      </w:r>
    </w:p>
    <w:p w:rsidR="00B71658" w:rsidRPr="00630F78" w:rsidRDefault="00B71658" w:rsidP="00630F78">
      <w:pPr>
        <w:pStyle w:val="a9"/>
        <w:numPr>
          <w:ilvl w:val="0"/>
          <w:numId w:val="9"/>
        </w:numPr>
        <w:tabs>
          <w:tab w:val="left" w:pos="1560"/>
        </w:tabs>
        <w:ind w:left="0" w:firstLine="1211"/>
        <w:jc w:val="both"/>
        <w:rPr>
          <w:sz w:val="28"/>
          <w:szCs w:val="28"/>
        </w:rPr>
      </w:pPr>
      <w:r w:rsidRPr="00630F78">
        <w:rPr>
          <w:sz w:val="28"/>
          <w:szCs w:val="28"/>
        </w:rPr>
        <w:t xml:space="preserve">нести личную ответственность за результаты деятельности   </w:t>
      </w:r>
      <w:r w:rsidRPr="00630F78">
        <w:rPr>
          <w:sz w:val="27"/>
          <w:szCs w:val="27"/>
        </w:rPr>
        <w:t xml:space="preserve">МКУК </w:t>
      </w:r>
      <w:r w:rsidRPr="00630F78">
        <w:rPr>
          <w:sz w:val="28"/>
          <w:szCs w:val="28"/>
        </w:rPr>
        <w:t>«Сельская библиотека</w:t>
      </w:r>
      <w:r w:rsidRPr="00630F78">
        <w:rPr>
          <w:sz w:val="27"/>
          <w:szCs w:val="27"/>
        </w:rPr>
        <w:t>»</w:t>
      </w:r>
      <w:r w:rsidRPr="00630F78">
        <w:rPr>
          <w:sz w:val="28"/>
          <w:szCs w:val="28"/>
        </w:rPr>
        <w:t xml:space="preserve"> Еремизино-Борисовского СП ТР</w:t>
      </w:r>
      <w:r w:rsidRPr="00630F78">
        <w:rPr>
          <w:sz w:val="27"/>
          <w:szCs w:val="27"/>
        </w:rPr>
        <w:t xml:space="preserve"> </w:t>
      </w:r>
      <w:r w:rsidRPr="00630F78">
        <w:rPr>
          <w:sz w:val="28"/>
          <w:szCs w:val="28"/>
        </w:rPr>
        <w:t>;</w:t>
      </w:r>
    </w:p>
    <w:p w:rsidR="00B71658" w:rsidRPr="00630F78" w:rsidRDefault="00B71658" w:rsidP="00630F78">
      <w:pPr>
        <w:pStyle w:val="a9"/>
        <w:numPr>
          <w:ilvl w:val="0"/>
          <w:numId w:val="9"/>
        </w:numPr>
        <w:tabs>
          <w:tab w:val="left" w:pos="1560"/>
        </w:tabs>
        <w:ind w:left="0" w:firstLine="1211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исполнять иные обязанности, установленные законодательством российской Федерации, Краснодарского края, муниципальными правовыми актами муниципального образования Тихорецкий район,</w:t>
      </w:r>
      <w:r w:rsidRPr="00630F78">
        <w:rPr>
          <w:sz w:val="27"/>
          <w:szCs w:val="27"/>
        </w:rPr>
        <w:t xml:space="preserve"> </w:t>
      </w:r>
      <w:r w:rsidRPr="00630F78">
        <w:rPr>
          <w:sz w:val="28"/>
          <w:szCs w:val="28"/>
        </w:rPr>
        <w:t>Еремизино-Борисовского сельского</w:t>
      </w:r>
      <w:r w:rsidRPr="00630F78">
        <w:rPr>
          <w:sz w:val="27"/>
          <w:szCs w:val="27"/>
        </w:rPr>
        <w:t xml:space="preserve"> СП ТР</w:t>
      </w:r>
      <w:r w:rsidRPr="00630F78">
        <w:rPr>
          <w:sz w:val="28"/>
          <w:szCs w:val="28"/>
        </w:rPr>
        <w:t>, локальными актами</w:t>
      </w:r>
      <w:r w:rsidRPr="00630F78">
        <w:rPr>
          <w:sz w:val="27"/>
          <w:szCs w:val="27"/>
        </w:rPr>
        <w:t xml:space="preserve"> МКУК </w:t>
      </w:r>
      <w:r w:rsidRPr="00630F78">
        <w:rPr>
          <w:sz w:val="28"/>
          <w:szCs w:val="28"/>
        </w:rPr>
        <w:t>«Сельская библиотека» Еремизино-Борисовского СП ТР.</w:t>
      </w:r>
    </w:p>
    <w:p w:rsidR="00B71658" w:rsidRPr="00630F78" w:rsidRDefault="00FC06D7" w:rsidP="00630F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71658" w:rsidRPr="00630F78">
        <w:rPr>
          <w:sz w:val="28"/>
          <w:szCs w:val="28"/>
        </w:rPr>
        <w:t>.Внешний вид работника МКУК «Сельская библиотека» Еремизино-Борисовского СП ТР</w:t>
      </w:r>
      <w:r w:rsidR="00B71658" w:rsidRPr="00630F78">
        <w:rPr>
          <w:sz w:val="27"/>
          <w:szCs w:val="27"/>
        </w:rPr>
        <w:t xml:space="preserve"> </w:t>
      </w:r>
      <w:r w:rsidR="00B71658" w:rsidRPr="00630F78">
        <w:rPr>
          <w:sz w:val="28"/>
          <w:szCs w:val="28"/>
        </w:rPr>
        <w:t xml:space="preserve"> при выполнении им трудовых обязанностей должен способствовать уважительному отношению к работникам учреждений культуры и соответствовать общепринятому деловому стилю, который отличают официальность, сдержанность, аккуратность.</w:t>
      </w:r>
    </w:p>
    <w:p w:rsidR="00B71658" w:rsidRPr="00630F78" w:rsidRDefault="00FC06D7" w:rsidP="00630F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71658" w:rsidRPr="00630F78">
        <w:rPr>
          <w:sz w:val="28"/>
          <w:szCs w:val="28"/>
        </w:rPr>
        <w:t>.Работники МКУК «Сельская библиотека»  Еремизино-Борисовского  СП ТР</w:t>
      </w:r>
      <w:r w:rsidR="00B71658" w:rsidRPr="00630F78">
        <w:rPr>
          <w:sz w:val="27"/>
          <w:szCs w:val="27"/>
        </w:rPr>
        <w:t xml:space="preserve"> </w:t>
      </w:r>
      <w:r w:rsidR="00B71658" w:rsidRPr="00630F78">
        <w:rPr>
          <w:sz w:val="28"/>
          <w:szCs w:val="28"/>
        </w:rPr>
        <w:t xml:space="preserve">  несут ответственность в соответствии с законодательством Российской Федерации перед обществом, государством, муниципальным образованием Тихорецкий район, администрацией Еремизино-Борисовского </w:t>
      </w:r>
      <w:r w:rsidR="00B71658" w:rsidRPr="00630F78">
        <w:rPr>
          <w:sz w:val="27"/>
          <w:szCs w:val="27"/>
        </w:rPr>
        <w:t xml:space="preserve"> СП ТР</w:t>
      </w:r>
      <w:r w:rsidR="00B71658" w:rsidRPr="00630F78">
        <w:rPr>
          <w:sz w:val="28"/>
          <w:szCs w:val="28"/>
        </w:rPr>
        <w:t xml:space="preserve"> за результаты своей деятельности.</w:t>
      </w:r>
    </w:p>
    <w:p w:rsidR="00B71658" w:rsidRPr="00630F78" w:rsidRDefault="00B71658" w:rsidP="00630F78">
      <w:pPr>
        <w:ind w:firstLine="851"/>
        <w:jc w:val="both"/>
        <w:rPr>
          <w:sz w:val="28"/>
          <w:szCs w:val="28"/>
        </w:rPr>
      </w:pPr>
    </w:p>
    <w:p w:rsidR="00B71658" w:rsidRPr="00630F78" w:rsidRDefault="00B71658" w:rsidP="00630F78">
      <w:pPr>
        <w:ind w:firstLine="851"/>
        <w:jc w:val="both"/>
        <w:rPr>
          <w:sz w:val="28"/>
          <w:szCs w:val="28"/>
        </w:rPr>
      </w:pPr>
      <w:r w:rsidRPr="00630F78">
        <w:rPr>
          <w:sz w:val="28"/>
          <w:szCs w:val="28"/>
          <w:lang w:val="en-US"/>
        </w:rPr>
        <w:t>I</w:t>
      </w:r>
      <w:r w:rsidRPr="00630F78">
        <w:rPr>
          <w:sz w:val="28"/>
          <w:szCs w:val="28"/>
        </w:rPr>
        <w:t>II. Этические правила поведения работников</w:t>
      </w:r>
      <w:r w:rsidR="00630F78">
        <w:rPr>
          <w:sz w:val="28"/>
          <w:szCs w:val="28"/>
        </w:rPr>
        <w:t xml:space="preserve"> </w:t>
      </w:r>
      <w:r w:rsidRPr="00630F78">
        <w:rPr>
          <w:sz w:val="28"/>
          <w:szCs w:val="28"/>
        </w:rPr>
        <w:t>при выполнении ими трудовых обязанностей</w:t>
      </w:r>
    </w:p>
    <w:p w:rsidR="00B71658" w:rsidRPr="00630F78" w:rsidRDefault="00B71658" w:rsidP="00630F78">
      <w:pPr>
        <w:ind w:firstLine="851"/>
        <w:jc w:val="both"/>
        <w:rPr>
          <w:sz w:val="28"/>
          <w:szCs w:val="28"/>
        </w:rPr>
      </w:pPr>
    </w:p>
    <w:p w:rsidR="00B71658" w:rsidRPr="00630F78" w:rsidRDefault="00B71658" w:rsidP="00630F78">
      <w:pPr>
        <w:ind w:firstLine="851"/>
        <w:jc w:val="both"/>
        <w:rPr>
          <w:sz w:val="28"/>
          <w:szCs w:val="28"/>
        </w:rPr>
      </w:pPr>
      <w:r w:rsidRPr="00630F78">
        <w:rPr>
          <w:sz w:val="28"/>
          <w:szCs w:val="28"/>
        </w:rPr>
        <w:lastRenderedPageBreak/>
        <w:t>1.При выполнении трудовых обязанностей работникам МКУК «Сельская библиотека»  Еремизино-Борисовского  СП ТР</w:t>
      </w:r>
      <w:r w:rsidRPr="00630F78">
        <w:rPr>
          <w:sz w:val="27"/>
          <w:szCs w:val="27"/>
        </w:rPr>
        <w:t xml:space="preserve"> </w:t>
      </w:r>
      <w:r w:rsidRPr="00630F78">
        <w:rPr>
          <w:sz w:val="28"/>
          <w:szCs w:val="28"/>
        </w:rPr>
        <w:t xml:space="preserve">  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71658" w:rsidRPr="00630F78" w:rsidRDefault="00B71658" w:rsidP="00630F78">
      <w:pPr>
        <w:ind w:firstLine="851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2. При выполнении трудовых обязанностей работники МКУК «Сельская библиотека»  Еремизино-Борисовского  СП ТР  не должны допускать:</w:t>
      </w:r>
    </w:p>
    <w:p w:rsidR="00B71658" w:rsidRPr="00630F78" w:rsidRDefault="00B71658" w:rsidP="00630F78">
      <w:pPr>
        <w:pStyle w:val="a9"/>
        <w:numPr>
          <w:ilvl w:val="1"/>
          <w:numId w:val="5"/>
        </w:numPr>
        <w:ind w:left="0" w:firstLine="1080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 как посетителей, так и других работников МКУК «Сельская библиотека»  Еремизино-Борисовского  СП ТР;</w:t>
      </w:r>
    </w:p>
    <w:p w:rsidR="00B71658" w:rsidRPr="00630F78" w:rsidRDefault="00B71658" w:rsidP="00630F78">
      <w:pPr>
        <w:pStyle w:val="a9"/>
        <w:numPr>
          <w:ilvl w:val="1"/>
          <w:numId w:val="5"/>
        </w:numPr>
        <w:ind w:left="0" w:firstLine="1080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любых личных и финансовых связей, которые могут быть расценены как оказание покровительства каким бы то ни было лицам в целях приобретения ими прав, освобождения от обязанностей или ответственности;</w:t>
      </w:r>
    </w:p>
    <w:p w:rsidR="00B71658" w:rsidRPr="00630F78" w:rsidRDefault="00B71658" w:rsidP="00630F78">
      <w:pPr>
        <w:pStyle w:val="a9"/>
        <w:numPr>
          <w:ilvl w:val="1"/>
          <w:numId w:val="5"/>
        </w:numPr>
        <w:ind w:left="0" w:firstLine="1080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поступков, которые могли бы вызвать сомнение в объективном исполнении работниками служебных обязанностей;</w:t>
      </w:r>
    </w:p>
    <w:p w:rsidR="00B71658" w:rsidRPr="00630F78" w:rsidRDefault="00B71658" w:rsidP="00630F78">
      <w:pPr>
        <w:pStyle w:val="a9"/>
        <w:numPr>
          <w:ilvl w:val="1"/>
          <w:numId w:val="5"/>
        </w:numPr>
        <w:ind w:left="0" w:firstLine="1080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71658" w:rsidRPr="00630F78" w:rsidRDefault="00B71658" w:rsidP="00630F78">
      <w:pPr>
        <w:pStyle w:val="a9"/>
        <w:numPr>
          <w:ilvl w:val="1"/>
          <w:numId w:val="5"/>
        </w:numPr>
        <w:ind w:left="0" w:firstLine="1080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71658" w:rsidRPr="00630F78" w:rsidRDefault="00B71658" w:rsidP="00630F78">
      <w:pPr>
        <w:pStyle w:val="a9"/>
        <w:numPr>
          <w:ilvl w:val="1"/>
          <w:numId w:val="5"/>
        </w:numPr>
        <w:ind w:left="0" w:firstLine="1080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принятие пищи во время служебных совещаний, бесед, иного служебного общения с гражданами.</w:t>
      </w:r>
    </w:p>
    <w:p w:rsidR="00B71658" w:rsidRPr="00630F78" w:rsidRDefault="00B71658" w:rsidP="00630F78">
      <w:pPr>
        <w:ind w:firstLine="851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3.Работникам МКУК «Сельская библиотека»  Еремизино-Борисовского  СП ТР рекомендуется соблюдать культуру речи, не допускать использования грубости, оскорбительных выражений или реплик.</w:t>
      </w:r>
    </w:p>
    <w:p w:rsidR="00B71658" w:rsidRPr="00630F78" w:rsidRDefault="00B71658" w:rsidP="00630F78">
      <w:pPr>
        <w:ind w:firstLine="851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4.Работникам МКУК «Сельская библиотека»  Еремизино-Борисовского  СП ТР</w:t>
      </w:r>
      <w:r w:rsidRPr="00630F78">
        <w:rPr>
          <w:sz w:val="27"/>
          <w:szCs w:val="27"/>
        </w:rPr>
        <w:t xml:space="preserve"> </w:t>
      </w:r>
      <w:r w:rsidRPr="00630F78">
        <w:rPr>
          <w:sz w:val="28"/>
          <w:szCs w:val="28"/>
        </w:rPr>
        <w:t xml:space="preserve">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B71658" w:rsidRPr="00630F78" w:rsidRDefault="00B71658" w:rsidP="00630F78">
      <w:pPr>
        <w:keepLines/>
        <w:autoSpaceDE w:val="0"/>
        <w:autoSpaceDN w:val="0"/>
        <w:adjustRightInd w:val="0"/>
        <w:jc w:val="both"/>
      </w:pPr>
    </w:p>
    <w:p w:rsidR="00B71658" w:rsidRPr="00630F78" w:rsidRDefault="00B71658" w:rsidP="00630F78">
      <w:pPr>
        <w:ind w:firstLine="851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III. Ответственность за нарушение положений Кодекса</w:t>
      </w:r>
    </w:p>
    <w:p w:rsidR="00B71658" w:rsidRPr="00630F78" w:rsidRDefault="00B71658" w:rsidP="00630F78">
      <w:pPr>
        <w:jc w:val="both"/>
        <w:rPr>
          <w:sz w:val="28"/>
          <w:szCs w:val="28"/>
        </w:rPr>
      </w:pPr>
    </w:p>
    <w:p w:rsidR="00B71658" w:rsidRPr="00630F78" w:rsidRDefault="00B71658" w:rsidP="00630F78">
      <w:pPr>
        <w:ind w:firstLine="851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1.Нарушением Кодекса признается невыполнение или ненадлежащее выполнение работником установленных Кодексом принципов, норм и правил поведения, а также совершение поступка, порочащего честь работника или МКУК «Сельская библиотека»  Еремизино-Борисовского  СП ТР.</w:t>
      </w:r>
    </w:p>
    <w:p w:rsidR="00B71658" w:rsidRPr="00630F78" w:rsidRDefault="00B71658" w:rsidP="00630F78">
      <w:pPr>
        <w:ind w:firstLine="851"/>
        <w:jc w:val="both"/>
        <w:rPr>
          <w:sz w:val="28"/>
          <w:szCs w:val="28"/>
        </w:rPr>
      </w:pPr>
      <w:r w:rsidRPr="00630F78">
        <w:rPr>
          <w:sz w:val="28"/>
          <w:szCs w:val="28"/>
        </w:rPr>
        <w:t xml:space="preserve">2.Нарушение работником МКУК «Сельская библиотека»  Еремизино-Борисовского  СП ТР положений Кодекса подлежит рассмотрению в учреждении и при подтверждении факта нарушения </w:t>
      </w:r>
      <w:r w:rsidRPr="00630F78">
        <w:rPr>
          <w:sz w:val="28"/>
          <w:szCs w:val="28"/>
        </w:rPr>
        <w:sym w:font="Symbol" w:char="F02D"/>
      </w:r>
      <w:r w:rsidRPr="00630F78">
        <w:rPr>
          <w:sz w:val="28"/>
          <w:szCs w:val="28"/>
        </w:rPr>
        <w:t xml:space="preserve"> моральному осуждению, а в случаях, предусмотренных федеральными законами, нарушение положений </w:t>
      </w:r>
      <w:r w:rsidRPr="00630F78">
        <w:rPr>
          <w:sz w:val="28"/>
          <w:szCs w:val="28"/>
        </w:rPr>
        <w:lastRenderedPageBreak/>
        <w:t>Кодекса влечет применение к работнику МКУК «Сельская библиотека»  Еремизино-Борисовского  СП ТР  юридической ответственности.</w:t>
      </w:r>
    </w:p>
    <w:p w:rsidR="00B71658" w:rsidRPr="00630F78" w:rsidRDefault="00B71658" w:rsidP="00630F78">
      <w:pPr>
        <w:ind w:firstLine="851"/>
        <w:jc w:val="both"/>
        <w:rPr>
          <w:sz w:val="28"/>
          <w:szCs w:val="28"/>
        </w:rPr>
      </w:pPr>
      <w:r w:rsidRPr="00630F78">
        <w:rPr>
          <w:sz w:val="28"/>
          <w:szCs w:val="28"/>
        </w:rPr>
        <w:t>3.Соблюдение работниками МКУК «Сельская библиотека»  Еремизино-Борисовского  СП ТР</w:t>
      </w:r>
      <w:r w:rsidRPr="00630F78">
        <w:rPr>
          <w:sz w:val="27"/>
          <w:szCs w:val="27"/>
        </w:rPr>
        <w:t xml:space="preserve"> </w:t>
      </w:r>
      <w:r w:rsidRPr="00630F78">
        <w:rPr>
          <w:sz w:val="28"/>
          <w:szCs w:val="28"/>
        </w:rPr>
        <w:t xml:space="preserve">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B71658" w:rsidRPr="00630F78" w:rsidRDefault="00B71658" w:rsidP="00630F78">
      <w:pPr>
        <w:keepLine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658" w:rsidRPr="00630F78" w:rsidRDefault="00B71658" w:rsidP="00630F78">
      <w:pPr>
        <w:keepLine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1658" w:rsidRPr="00630F78" w:rsidRDefault="00B71658" w:rsidP="00630F78">
      <w:pPr>
        <w:tabs>
          <w:tab w:val="left" w:pos="3760"/>
        </w:tabs>
        <w:jc w:val="both"/>
        <w:rPr>
          <w:sz w:val="28"/>
          <w:szCs w:val="28"/>
        </w:rPr>
      </w:pPr>
      <w:r w:rsidRPr="00630F78">
        <w:rPr>
          <w:sz w:val="28"/>
          <w:szCs w:val="28"/>
        </w:rPr>
        <w:t xml:space="preserve">Директор муниципального казенного учреждения </w:t>
      </w:r>
    </w:p>
    <w:p w:rsidR="00B71658" w:rsidRPr="00630F78" w:rsidRDefault="00B71658" w:rsidP="00630F78">
      <w:pPr>
        <w:tabs>
          <w:tab w:val="left" w:pos="3760"/>
        </w:tabs>
        <w:jc w:val="both"/>
        <w:rPr>
          <w:sz w:val="28"/>
          <w:szCs w:val="28"/>
        </w:rPr>
      </w:pPr>
      <w:r w:rsidRPr="00630F78">
        <w:rPr>
          <w:sz w:val="28"/>
          <w:szCs w:val="28"/>
        </w:rPr>
        <w:t xml:space="preserve">культуры «Сельская библиотека» </w:t>
      </w:r>
    </w:p>
    <w:p w:rsidR="00B71658" w:rsidRPr="00630F78" w:rsidRDefault="00B71658" w:rsidP="00630F78">
      <w:pPr>
        <w:tabs>
          <w:tab w:val="left" w:pos="3760"/>
        </w:tabs>
        <w:jc w:val="both"/>
        <w:rPr>
          <w:sz w:val="28"/>
          <w:szCs w:val="28"/>
        </w:rPr>
      </w:pPr>
      <w:r w:rsidRPr="00630F78">
        <w:rPr>
          <w:sz w:val="28"/>
          <w:szCs w:val="28"/>
        </w:rPr>
        <w:t>Еремизино-Борисовского  СП ТР</w:t>
      </w:r>
      <w:r w:rsidRPr="00630F78">
        <w:rPr>
          <w:sz w:val="27"/>
          <w:szCs w:val="27"/>
        </w:rPr>
        <w:t xml:space="preserve"> </w:t>
      </w:r>
      <w:r w:rsidRPr="00630F78">
        <w:rPr>
          <w:sz w:val="27"/>
          <w:szCs w:val="27"/>
        </w:rPr>
        <w:tab/>
      </w:r>
      <w:r w:rsidRPr="00630F78">
        <w:rPr>
          <w:sz w:val="27"/>
          <w:szCs w:val="27"/>
        </w:rPr>
        <w:tab/>
      </w:r>
      <w:r w:rsidRPr="00630F78">
        <w:rPr>
          <w:sz w:val="27"/>
          <w:szCs w:val="27"/>
        </w:rPr>
        <w:tab/>
      </w:r>
      <w:r w:rsidRPr="00630F78">
        <w:rPr>
          <w:sz w:val="27"/>
          <w:szCs w:val="27"/>
        </w:rPr>
        <w:tab/>
      </w:r>
      <w:r w:rsidRPr="00630F78">
        <w:rPr>
          <w:sz w:val="27"/>
          <w:szCs w:val="27"/>
        </w:rPr>
        <w:tab/>
      </w:r>
      <w:r w:rsidR="00630F78">
        <w:rPr>
          <w:sz w:val="27"/>
          <w:szCs w:val="27"/>
        </w:rPr>
        <w:t xml:space="preserve">           </w:t>
      </w:r>
      <w:r w:rsidR="00FC06D7">
        <w:rPr>
          <w:sz w:val="27"/>
          <w:szCs w:val="27"/>
        </w:rPr>
        <w:t xml:space="preserve">  О.А.</w:t>
      </w:r>
      <w:r w:rsidRPr="00FC06D7">
        <w:rPr>
          <w:sz w:val="28"/>
          <w:szCs w:val="28"/>
        </w:rPr>
        <w:t>Куликова</w:t>
      </w:r>
      <w:r w:rsidRPr="00630F78">
        <w:rPr>
          <w:sz w:val="27"/>
          <w:szCs w:val="27"/>
        </w:rPr>
        <w:tab/>
      </w:r>
    </w:p>
    <w:p w:rsidR="00B71658" w:rsidRPr="00630F78" w:rsidRDefault="00B71658" w:rsidP="00630F78">
      <w:pPr>
        <w:jc w:val="both"/>
      </w:pPr>
    </w:p>
    <w:sectPr w:rsidR="00B71658" w:rsidRPr="00630F78" w:rsidSect="00464648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277" w:rsidRDefault="00267277" w:rsidP="00464648">
      <w:r>
        <w:separator/>
      </w:r>
    </w:p>
  </w:endnote>
  <w:endnote w:type="continuationSeparator" w:id="1">
    <w:p w:rsidR="00267277" w:rsidRDefault="00267277" w:rsidP="00464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277" w:rsidRDefault="00267277" w:rsidP="00464648">
      <w:r>
        <w:separator/>
      </w:r>
    </w:p>
  </w:footnote>
  <w:footnote w:type="continuationSeparator" w:id="1">
    <w:p w:rsidR="00267277" w:rsidRDefault="00267277" w:rsidP="004646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658" w:rsidRDefault="00D72CD5">
    <w:pPr>
      <w:pStyle w:val="a3"/>
      <w:jc w:val="center"/>
    </w:pPr>
    <w:fldSimple w:instr=" PAGE   \* MERGEFORMAT ">
      <w:r w:rsidR="00FC06D7">
        <w:rPr>
          <w:noProof/>
        </w:rPr>
        <w:t>5</w:t>
      </w:r>
    </w:fldSimple>
  </w:p>
  <w:p w:rsidR="00B71658" w:rsidRDefault="00B7165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77B"/>
    <w:multiLevelType w:val="hybridMultilevel"/>
    <w:tmpl w:val="2482EE9E"/>
    <w:lvl w:ilvl="0" w:tplc="8340A32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8727536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E4E56"/>
    <w:multiLevelType w:val="hybridMultilevel"/>
    <w:tmpl w:val="EBACE9F6"/>
    <w:lvl w:ilvl="0" w:tplc="8340A32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68A872D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17C3"/>
    <w:multiLevelType w:val="hybridMultilevel"/>
    <w:tmpl w:val="6C742C68"/>
    <w:lvl w:ilvl="0" w:tplc="2562A5C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2562A5C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6EB3881"/>
    <w:multiLevelType w:val="hybridMultilevel"/>
    <w:tmpl w:val="E5C08C22"/>
    <w:lvl w:ilvl="0" w:tplc="08727536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82F51AE"/>
    <w:multiLevelType w:val="hybridMultilevel"/>
    <w:tmpl w:val="A1326348"/>
    <w:lvl w:ilvl="0" w:tplc="8340A32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8727536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D7BD9"/>
    <w:multiLevelType w:val="hybridMultilevel"/>
    <w:tmpl w:val="149AAB28"/>
    <w:lvl w:ilvl="0" w:tplc="2562A5C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4D20C9D"/>
    <w:multiLevelType w:val="hybridMultilevel"/>
    <w:tmpl w:val="1B90E302"/>
    <w:lvl w:ilvl="0" w:tplc="8340A32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C2F86"/>
    <w:multiLevelType w:val="hybridMultilevel"/>
    <w:tmpl w:val="CE1C879C"/>
    <w:lvl w:ilvl="0" w:tplc="8340A32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8727536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0"/>
    <w:lvlOverride w:ilvl="0">
      <w:lvl w:ilvl="0" w:tplc="8340A328">
        <w:start w:val="1"/>
        <w:numFmt w:val="russianLower"/>
        <w:lvlText w:val="%1)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872753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54C"/>
    <w:rsid w:val="000005BC"/>
    <w:rsid w:val="0001611B"/>
    <w:rsid w:val="00022DD5"/>
    <w:rsid w:val="0004169F"/>
    <w:rsid w:val="00062F90"/>
    <w:rsid w:val="00075B73"/>
    <w:rsid w:val="000769CC"/>
    <w:rsid w:val="000A0961"/>
    <w:rsid w:val="00130122"/>
    <w:rsid w:val="00153549"/>
    <w:rsid w:val="001A0BAD"/>
    <w:rsid w:val="00244BDA"/>
    <w:rsid w:val="00267277"/>
    <w:rsid w:val="002A74DC"/>
    <w:rsid w:val="00317C50"/>
    <w:rsid w:val="00323C81"/>
    <w:rsid w:val="00372EFE"/>
    <w:rsid w:val="00413A39"/>
    <w:rsid w:val="00431052"/>
    <w:rsid w:val="004506CE"/>
    <w:rsid w:val="00464648"/>
    <w:rsid w:val="0047414D"/>
    <w:rsid w:val="00496611"/>
    <w:rsid w:val="004B0CC4"/>
    <w:rsid w:val="004B11E0"/>
    <w:rsid w:val="004E58F0"/>
    <w:rsid w:val="004F6FC5"/>
    <w:rsid w:val="00574358"/>
    <w:rsid w:val="00576FE5"/>
    <w:rsid w:val="00590860"/>
    <w:rsid w:val="005F6D25"/>
    <w:rsid w:val="00630F78"/>
    <w:rsid w:val="00682D61"/>
    <w:rsid w:val="00690D2A"/>
    <w:rsid w:val="00690FE0"/>
    <w:rsid w:val="006A0CED"/>
    <w:rsid w:val="006A2014"/>
    <w:rsid w:val="006C0B2B"/>
    <w:rsid w:val="0070009A"/>
    <w:rsid w:val="007107D4"/>
    <w:rsid w:val="00722C9C"/>
    <w:rsid w:val="00724466"/>
    <w:rsid w:val="00751B6E"/>
    <w:rsid w:val="007616D3"/>
    <w:rsid w:val="007947C0"/>
    <w:rsid w:val="00846A5F"/>
    <w:rsid w:val="00896C18"/>
    <w:rsid w:val="008D60FB"/>
    <w:rsid w:val="008E597D"/>
    <w:rsid w:val="008E6FB9"/>
    <w:rsid w:val="0090110F"/>
    <w:rsid w:val="00971686"/>
    <w:rsid w:val="00971C5C"/>
    <w:rsid w:val="009D5059"/>
    <w:rsid w:val="009D5B79"/>
    <w:rsid w:val="00A12DC6"/>
    <w:rsid w:val="00A41A20"/>
    <w:rsid w:val="00A437E2"/>
    <w:rsid w:val="00A52960"/>
    <w:rsid w:val="00A97CAB"/>
    <w:rsid w:val="00AC244A"/>
    <w:rsid w:val="00B340D3"/>
    <w:rsid w:val="00B40A57"/>
    <w:rsid w:val="00B71658"/>
    <w:rsid w:val="00B951DC"/>
    <w:rsid w:val="00B95738"/>
    <w:rsid w:val="00BD3B71"/>
    <w:rsid w:val="00C8392F"/>
    <w:rsid w:val="00C91B4C"/>
    <w:rsid w:val="00D262AE"/>
    <w:rsid w:val="00D72CD5"/>
    <w:rsid w:val="00D74215"/>
    <w:rsid w:val="00D9049C"/>
    <w:rsid w:val="00E24A89"/>
    <w:rsid w:val="00E948DF"/>
    <w:rsid w:val="00EA1137"/>
    <w:rsid w:val="00EC3E9B"/>
    <w:rsid w:val="00F4754C"/>
    <w:rsid w:val="00F6383D"/>
    <w:rsid w:val="00F922F2"/>
    <w:rsid w:val="00FA2ECE"/>
    <w:rsid w:val="00FC06D7"/>
    <w:rsid w:val="00FC2454"/>
    <w:rsid w:val="00FE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4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4754C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754C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4754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4754C"/>
    <w:rPr>
      <w:rFonts w:ascii="Cambria" w:hAnsi="Cambria" w:cs="Cambria"/>
      <w:b/>
      <w:bCs/>
      <w:color w:val="4F81BD"/>
      <w:lang w:eastAsia="ru-RU"/>
    </w:rPr>
  </w:style>
  <w:style w:type="paragraph" w:styleId="a3">
    <w:name w:val="header"/>
    <w:basedOn w:val="a"/>
    <w:link w:val="a4"/>
    <w:uiPriority w:val="99"/>
    <w:rsid w:val="004646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464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4646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6464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7000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0009A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A437E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DB50F45DB11A7FAC24B281312E86B1AABF3591EB2C75BD0A7056A70B0F5F2D4F4F9F88AF1B376Cx3A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1830</Words>
  <Characters>10434</Characters>
  <Application>Microsoft Office Word</Application>
  <DocSecurity>0</DocSecurity>
  <Lines>86</Lines>
  <Paragraphs>24</Paragraphs>
  <ScaleCrop>false</ScaleCrop>
  <Company>Home</Company>
  <LinksUpToDate>false</LinksUpToDate>
  <CharactersWithSpaces>12240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2015-07-08T08:03:00Z</cp:lastPrinted>
  <dcterms:created xsi:type="dcterms:W3CDTF">2016-09-23T07:56:00Z</dcterms:created>
  <dcterms:modified xsi:type="dcterms:W3CDTF">2016-10-06T10:52:00Z</dcterms:modified>
</cp:coreProperties>
</file>